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00B5D" w:rsidRDefault="00300B5D" w:rsidP="00300B5D">
      <w:pPr>
        <w:shd w:val="clear" w:color="auto" w:fill="F7CAAC" w:themeFill="accent2" w:themeFillTint="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CASA</w:t>
      </w:r>
    </w:p>
    <w:p w:rsidR="00300B5D" w:rsidRDefault="00300B5D" w:rsidP="00300B5D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Escribe</w:t>
      </w:r>
      <w:proofErr w:type="spellEnd"/>
      <w:r>
        <w:rPr>
          <w:rFonts w:ascii="Times New Roman" w:hAnsi="Times New Roman" w:cs="Times New Roman"/>
        </w:rPr>
        <w:t xml:space="preserve"> un </w:t>
      </w:r>
      <w:proofErr w:type="spellStart"/>
      <w:r>
        <w:rPr>
          <w:rFonts w:ascii="Times New Roman" w:hAnsi="Times New Roman" w:cs="Times New Roman"/>
        </w:rPr>
        <w:t>resumen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unas</w:t>
      </w:r>
      <w:proofErr w:type="spellEnd"/>
      <w:r w:rsidR="007D71B9">
        <w:rPr>
          <w:rFonts w:ascii="Times New Roman" w:hAnsi="Times New Roman" w:cs="Times New Roman"/>
        </w:rPr>
        <w:t xml:space="preserve"> </w:t>
      </w:r>
      <w:proofErr w:type="spellStart"/>
      <w:r w:rsidRPr="001E5FE8">
        <w:rPr>
          <w:rFonts w:ascii="Times New Roman" w:hAnsi="Times New Roman" w:cs="Times New Roman"/>
          <w:b/>
          <w:bCs/>
          <w:u w:val="single"/>
        </w:rPr>
        <w:t>diez</w:t>
      </w:r>
      <w:proofErr w:type="spellEnd"/>
      <w:r w:rsidR="007D71B9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</w:rPr>
        <w:t>líneas</w:t>
      </w:r>
      <w:proofErr w:type="spellEnd"/>
      <w:r>
        <w:rPr>
          <w:rFonts w:ascii="Times New Roman" w:hAnsi="Times New Roman" w:cs="Times New Roman"/>
        </w:rPr>
        <w:t xml:space="preserve"> en el que </w:t>
      </w:r>
      <w:proofErr w:type="spellStart"/>
      <w:r>
        <w:rPr>
          <w:rFonts w:ascii="Times New Roman" w:hAnsi="Times New Roman" w:cs="Times New Roman"/>
        </w:rPr>
        <w:t>resumas</w:t>
      </w:r>
      <w:proofErr w:type="spellEnd"/>
      <w:r w:rsidR="007D71B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todo</w:t>
      </w:r>
      <w:proofErr w:type="spellEnd"/>
      <w:r w:rsidR="007D71B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</w:t>
      </w:r>
      <w:proofErr w:type="spellEnd"/>
      <w:r w:rsidR="007D71B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visto</w:t>
      </w:r>
      <w:proofErr w:type="spellEnd"/>
      <w:r w:rsidR="007D71B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durante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clase</w:t>
      </w:r>
      <w:proofErr w:type="spellEnd"/>
      <w:r>
        <w:rPr>
          <w:rFonts w:ascii="Times New Roman" w:hAnsi="Times New Roman" w:cs="Times New Roman"/>
        </w:rPr>
        <w:t xml:space="preserve">. </w:t>
      </w:r>
      <w:r w:rsidRPr="001E5FE8">
        <w:rPr>
          <w:rFonts w:ascii="Times New Roman" w:hAnsi="Times New Roman" w:cs="Times New Roman"/>
          <w:b/>
          <w:bCs/>
          <w:u w:val="single"/>
        </w:rPr>
        <w:t xml:space="preserve">No </w:t>
      </w:r>
      <w:proofErr w:type="spellStart"/>
      <w:r w:rsidRPr="001E5FE8">
        <w:rPr>
          <w:rFonts w:ascii="Times New Roman" w:hAnsi="Times New Roman" w:cs="Times New Roman"/>
          <w:b/>
          <w:bCs/>
          <w:u w:val="single"/>
        </w:rPr>
        <w:t>olvides</w:t>
      </w:r>
      <w:proofErr w:type="spellEnd"/>
      <w:r w:rsidR="007D71B9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</w:rPr>
        <w:t>seguir</w:t>
      </w:r>
      <w:proofErr w:type="spellEnd"/>
      <w:r>
        <w:rPr>
          <w:rFonts w:ascii="Times New Roman" w:hAnsi="Times New Roman" w:cs="Times New Roman"/>
        </w:rPr>
        <w:t xml:space="preserve"> el </w:t>
      </w:r>
      <w:proofErr w:type="spellStart"/>
      <w:r>
        <w:rPr>
          <w:rFonts w:ascii="Times New Roman" w:hAnsi="Times New Roman" w:cs="Times New Roman"/>
        </w:rPr>
        <w:t>siguiente</w:t>
      </w:r>
      <w:proofErr w:type="spellEnd"/>
      <w:r w:rsidR="007D71B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modelo</w:t>
      </w:r>
      <w:proofErr w:type="spellEnd"/>
      <w:r>
        <w:rPr>
          <w:rFonts w:ascii="Times New Roman" w:hAnsi="Times New Roman" w:cs="Times New Roman"/>
        </w:rPr>
        <w:t xml:space="preserve"> para </w:t>
      </w:r>
      <w:proofErr w:type="spellStart"/>
      <w:r>
        <w:rPr>
          <w:rFonts w:ascii="Times New Roman" w:hAnsi="Times New Roman" w:cs="Times New Roman"/>
        </w:rPr>
        <w:t>construir</w:t>
      </w:r>
      <w:proofErr w:type="spellEnd"/>
      <w:r>
        <w:rPr>
          <w:rFonts w:ascii="Times New Roman" w:hAnsi="Times New Roman" w:cs="Times New Roman"/>
        </w:rPr>
        <w:t xml:space="preserve"> las frases.</w:t>
      </w:r>
    </w:p>
    <w:p w:rsidR="00300B5D" w:rsidRDefault="00300B5D" w:rsidP="00300B5D">
      <w:pPr>
        <w:shd w:val="clear" w:color="auto" w:fill="FFFFFF" w:themeFill="background1"/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u w:val="single"/>
        </w:rPr>
      </w:pPr>
      <w:r w:rsidRPr="001E5FE8">
        <w:rPr>
          <w:rFonts w:ascii="Times New Roman" w:hAnsi="Times New Roman" w:cs="Times New Roman"/>
          <w:b/>
          <w:bCs/>
          <w:u w:val="single"/>
        </w:rPr>
        <w:t>Consignes :</w:t>
      </w:r>
    </w:p>
    <w:p w:rsidR="00300B5D" w:rsidRDefault="00300B5D" w:rsidP="00300B5D">
      <w:pPr>
        <w:pStyle w:val="Paragraphedeliste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Résumé à faire en </w:t>
      </w:r>
      <w:r w:rsidR="0067602E">
        <w:rPr>
          <w:rFonts w:ascii="Times New Roman" w:hAnsi="Times New Roman" w:cs="Times New Roman"/>
          <w:b/>
          <w:bCs/>
        </w:rPr>
        <w:t>espagnol</w:t>
      </w:r>
      <w:r>
        <w:rPr>
          <w:rFonts w:ascii="Times New Roman" w:hAnsi="Times New Roman" w:cs="Times New Roman"/>
          <w:b/>
          <w:bCs/>
        </w:rPr>
        <w:t>.</w:t>
      </w:r>
    </w:p>
    <w:p w:rsidR="00300B5D" w:rsidRDefault="00300B5D" w:rsidP="00300B5D">
      <w:pPr>
        <w:pStyle w:val="Paragraphedeliste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faut utiliser les connecteurs logiques.</w:t>
      </w:r>
    </w:p>
    <w:p w:rsidR="00300B5D" w:rsidRDefault="00300B5D" w:rsidP="00300B5D">
      <w:pPr>
        <w:pStyle w:val="Paragraphedeliste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faut s’appuyer sur les idées / notions travaillées en cours.</w:t>
      </w:r>
    </w:p>
    <w:p w:rsidR="00300B5D" w:rsidRDefault="00300B5D" w:rsidP="00300B5D">
      <w:pPr>
        <w:pStyle w:val="Paragraphedeliste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s’agit d’un travail personnel. Tout travail « copié – collé » sera refusé.</w:t>
      </w:r>
    </w:p>
    <w:p w:rsidR="00300B5D" w:rsidRPr="001E5FE8" w:rsidRDefault="00300B5D" w:rsidP="00300B5D">
      <w:pPr>
        <w:pStyle w:val="Paragraphedeliste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 travail est à rendre et/ou à envoyer en respectant les délais prévus.</w:t>
      </w:r>
    </w:p>
    <w:p w:rsidR="00300B5D" w:rsidRDefault="00300B5D" w:rsidP="00300B5D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300B5D" w:rsidRDefault="00300B5D" w:rsidP="00300B5D">
      <w:pPr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23"/>
        <w:gridCol w:w="3402"/>
        <w:gridCol w:w="1831"/>
      </w:tblGrid>
      <w:tr w:rsidR="00300B5D" w:rsidTr="008557D7">
        <w:tc>
          <w:tcPr>
            <w:tcW w:w="3823" w:type="dxa"/>
          </w:tcPr>
          <w:p w:rsidR="00300B5D" w:rsidRDefault="00300B5D" w:rsidP="008557D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Conectores</w:t>
            </w:r>
            <w:proofErr w:type="spellEnd"/>
          </w:p>
        </w:tc>
        <w:tc>
          <w:tcPr>
            <w:tcW w:w="3402" w:type="dxa"/>
          </w:tcPr>
          <w:p w:rsidR="00300B5D" w:rsidRDefault="00300B5D" w:rsidP="008557D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Arranque</w:t>
            </w:r>
            <w:proofErr w:type="spellEnd"/>
          </w:p>
        </w:tc>
        <w:tc>
          <w:tcPr>
            <w:tcW w:w="1831" w:type="dxa"/>
          </w:tcPr>
          <w:p w:rsidR="00300B5D" w:rsidRDefault="00300B5D" w:rsidP="008557D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Ideas</w:t>
            </w:r>
            <w:proofErr w:type="spellEnd"/>
          </w:p>
        </w:tc>
      </w:tr>
      <w:tr w:rsidR="00300B5D" w:rsidTr="008557D7">
        <w:trPr>
          <w:trHeight w:val="2760"/>
        </w:trPr>
        <w:tc>
          <w:tcPr>
            <w:tcW w:w="3823" w:type="dxa"/>
          </w:tcPr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1E5FE8">
              <w:rPr>
                <w:rFonts w:ascii="Times New Roman" w:hAnsi="Times New Roman" w:cs="Times New Roman"/>
                <w:b/>
                <w:bCs/>
              </w:rPr>
              <w:t xml:space="preserve">Para </w:t>
            </w:r>
            <w:proofErr w:type="spellStart"/>
            <w:r w:rsidRPr="001E5FE8">
              <w:rPr>
                <w:rFonts w:ascii="Times New Roman" w:hAnsi="Times New Roman" w:cs="Times New Roman"/>
                <w:b/>
                <w:bCs/>
              </w:rPr>
              <w:t>empezar</w:t>
            </w:r>
            <w:proofErr w:type="spellEnd"/>
            <w:r w:rsidRPr="001E5FE8">
              <w:rPr>
                <w:rFonts w:ascii="Times New Roman" w:hAnsi="Times New Roman" w:cs="Times New Roman"/>
                <w:b/>
                <w:bCs/>
              </w:rPr>
              <w:t xml:space="preserve"> / En primer </w:t>
            </w:r>
            <w:proofErr w:type="spellStart"/>
            <w:r w:rsidRPr="001E5FE8">
              <w:rPr>
                <w:rFonts w:ascii="Times New Roman" w:hAnsi="Times New Roman" w:cs="Times New Roman"/>
                <w:b/>
                <w:bCs/>
              </w:rPr>
              <w:t>lugar</w:t>
            </w:r>
            <w:proofErr w:type="spellEnd"/>
            <w:r w:rsidRPr="001E5FE8">
              <w:rPr>
                <w:rFonts w:ascii="Times New Roman" w:hAnsi="Times New Roman" w:cs="Times New Roman"/>
                <w:b/>
                <w:bCs/>
              </w:rPr>
              <w:t xml:space="preserve"> …</w:t>
            </w:r>
          </w:p>
          <w:p w:rsidR="00300B5D" w:rsidRDefault="00300B5D" w:rsidP="008557D7">
            <w:pPr>
              <w:rPr>
                <w:rFonts w:ascii="Times New Roman" w:hAnsi="Times New Roman" w:cs="Times New Roman"/>
              </w:rPr>
            </w:pPr>
          </w:p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E5FE8">
              <w:rPr>
                <w:rFonts w:ascii="Times New Roman" w:hAnsi="Times New Roman" w:cs="Times New Roman"/>
              </w:rPr>
              <w:t xml:space="preserve">En </w:t>
            </w:r>
            <w:proofErr w:type="spellStart"/>
            <w:r w:rsidRPr="001E5FE8">
              <w:rPr>
                <w:rFonts w:ascii="Times New Roman" w:hAnsi="Times New Roman" w:cs="Times New Roman"/>
              </w:rPr>
              <w:t>segundolugar</w:t>
            </w:r>
            <w:proofErr w:type="spellEnd"/>
            <w:r w:rsidRPr="001E5FE8">
              <w:rPr>
                <w:rFonts w:ascii="Times New Roman" w:hAnsi="Times New Roman" w:cs="Times New Roman"/>
              </w:rPr>
              <w:t xml:space="preserve"> …</w:t>
            </w:r>
          </w:p>
          <w:p w:rsidR="00300B5D" w:rsidRDefault="00300B5D" w:rsidP="008557D7">
            <w:pPr>
              <w:rPr>
                <w:rFonts w:ascii="Times New Roman" w:hAnsi="Times New Roman" w:cs="Times New Roman"/>
              </w:rPr>
            </w:pPr>
          </w:p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E5FE8">
              <w:rPr>
                <w:rFonts w:ascii="Times New Roman" w:hAnsi="Times New Roman" w:cs="Times New Roman"/>
              </w:rPr>
              <w:t xml:space="preserve">En tercer </w:t>
            </w:r>
            <w:proofErr w:type="spellStart"/>
            <w:r w:rsidRPr="001E5FE8">
              <w:rPr>
                <w:rFonts w:ascii="Times New Roman" w:hAnsi="Times New Roman" w:cs="Times New Roman"/>
              </w:rPr>
              <w:t>lugar</w:t>
            </w:r>
            <w:proofErr w:type="spellEnd"/>
            <w:r w:rsidRPr="001E5FE8">
              <w:rPr>
                <w:rFonts w:ascii="Times New Roman" w:hAnsi="Times New Roman" w:cs="Times New Roman"/>
              </w:rPr>
              <w:t>…</w:t>
            </w:r>
          </w:p>
          <w:p w:rsidR="00300B5D" w:rsidRDefault="00300B5D" w:rsidP="008557D7">
            <w:pPr>
              <w:rPr>
                <w:rFonts w:ascii="Times New Roman" w:hAnsi="Times New Roman" w:cs="Times New Roman"/>
              </w:rPr>
            </w:pPr>
          </w:p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1E5FE8">
              <w:rPr>
                <w:rFonts w:ascii="Times New Roman" w:hAnsi="Times New Roman" w:cs="Times New Roman"/>
              </w:rPr>
              <w:t>Además</w:t>
            </w:r>
            <w:proofErr w:type="spellEnd"/>
            <w:r w:rsidRPr="001E5FE8">
              <w:rPr>
                <w:rFonts w:ascii="Times New Roman" w:hAnsi="Times New Roman" w:cs="Times New Roman"/>
              </w:rPr>
              <w:t xml:space="preserve"> / Para </w:t>
            </w:r>
            <w:proofErr w:type="spellStart"/>
            <w:r w:rsidRPr="001E5FE8">
              <w:rPr>
                <w:rFonts w:ascii="Times New Roman" w:hAnsi="Times New Roman" w:cs="Times New Roman"/>
              </w:rPr>
              <w:t>completar</w:t>
            </w:r>
            <w:proofErr w:type="spellEnd"/>
          </w:p>
          <w:p w:rsidR="00300B5D" w:rsidRDefault="00300B5D" w:rsidP="008557D7">
            <w:pPr>
              <w:rPr>
                <w:rFonts w:ascii="Times New Roman" w:hAnsi="Times New Roman" w:cs="Times New Roman"/>
              </w:rPr>
            </w:pPr>
          </w:p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E5FE8">
              <w:rPr>
                <w:rFonts w:ascii="Times New Roman" w:hAnsi="Times New Roman" w:cs="Times New Roman"/>
              </w:rPr>
              <w:t xml:space="preserve">Para </w:t>
            </w:r>
            <w:proofErr w:type="spellStart"/>
            <w:r w:rsidRPr="001E5FE8">
              <w:rPr>
                <w:rFonts w:ascii="Times New Roman" w:hAnsi="Times New Roman" w:cs="Times New Roman"/>
              </w:rPr>
              <w:t>concluir</w:t>
            </w:r>
            <w:proofErr w:type="spellEnd"/>
            <w:r w:rsidRPr="001E5FE8">
              <w:rPr>
                <w:rFonts w:ascii="Times New Roman" w:hAnsi="Times New Roman" w:cs="Times New Roman"/>
              </w:rPr>
              <w:t xml:space="preserve"> / Para </w:t>
            </w:r>
            <w:proofErr w:type="spellStart"/>
            <w:r w:rsidRPr="001E5FE8">
              <w:rPr>
                <w:rFonts w:ascii="Times New Roman" w:hAnsi="Times New Roman" w:cs="Times New Roman"/>
              </w:rPr>
              <w:t>terminar</w:t>
            </w:r>
            <w:proofErr w:type="spellEnd"/>
          </w:p>
        </w:tc>
        <w:tc>
          <w:tcPr>
            <w:tcW w:w="3402" w:type="dxa"/>
          </w:tcPr>
          <w:p w:rsidR="00300B5D" w:rsidRDefault="007D71B9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</w:t>
            </w:r>
            <w:r w:rsidR="00300B5D">
              <w:rPr>
                <w:rFonts w:ascii="Times New Roman" w:hAnsi="Times New Roman" w:cs="Times New Roman"/>
              </w:rPr>
              <w:t>emos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00B5D">
              <w:rPr>
                <w:rFonts w:ascii="Times New Roman" w:hAnsi="Times New Roman" w:cs="Times New Roman"/>
              </w:rPr>
              <w:t>visto</w:t>
            </w:r>
            <w:proofErr w:type="spellEnd"/>
            <w:r w:rsidR="00300B5D">
              <w:rPr>
                <w:rFonts w:ascii="Times New Roman" w:hAnsi="Times New Roman" w:cs="Times New Roman"/>
              </w:rPr>
              <w:t>…</w:t>
            </w:r>
          </w:p>
          <w:p w:rsidR="00300B5D" w:rsidRDefault="007D71B9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</w:t>
            </w:r>
            <w:r w:rsidR="00300B5D">
              <w:rPr>
                <w:rFonts w:ascii="Times New Roman" w:hAnsi="Times New Roman" w:cs="Times New Roman"/>
              </w:rPr>
              <w:t>emos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00B5D">
              <w:rPr>
                <w:rFonts w:ascii="Times New Roman" w:hAnsi="Times New Roman" w:cs="Times New Roman"/>
              </w:rPr>
              <w:t>hablado</w:t>
            </w:r>
            <w:proofErr w:type="spellEnd"/>
            <w:r w:rsidR="00300B5D">
              <w:rPr>
                <w:rFonts w:ascii="Times New Roman" w:hAnsi="Times New Roman" w:cs="Times New Roman"/>
              </w:rPr>
              <w:t xml:space="preserve"> de…</w:t>
            </w:r>
          </w:p>
          <w:p w:rsidR="00300B5D" w:rsidRDefault="007D71B9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</w:t>
            </w:r>
            <w:r w:rsidR="00300B5D">
              <w:rPr>
                <w:rFonts w:ascii="Times New Roman" w:hAnsi="Times New Roman" w:cs="Times New Roman"/>
              </w:rPr>
              <w:t>emos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00B5D">
              <w:rPr>
                <w:rFonts w:ascii="Times New Roman" w:hAnsi="Times New Roman" w:cs="Times New Roman"/>
              </w:rPr>
              <w:t>estudiado</w:t>
            </w:r>
            <w:proofErr w:type="spellEnd"/>
            <w:r w:rsidR="00300B5D">
              <w:rPr>
                <w:rFonts w:ascii="Times New Roman" w:hAnsi="Times New Roman" w:cs="Times New Roman"/>
              </w:rPr>
              <w:t>…</w:t>
            </w:r>
          </w:p>
          <w:p w:rsidR="00300B5D" w:rsidRPr="001E5FE8" w:rsidRDefault="007D71B9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</w:t>
            </w:r>
            <w:r w:rsidR="00300B5D">
              <w:rPr>
                <w:rFonts w:ascii="Times New Roman" w:hAnsi="Times New Roman" w:cs="Times New Roman"/>
              </w:rPr>
              <w:t>emos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00B5D">
              <w:rPr>
                <w:rFonts w:ascii="Times New Roman" w:hAnsi="Times New Roman" w:cs="Times New Roman"/>
              </w:rPr>
              <w:t>analizado</w:t>
            </w:r>
            <w:proofErr w:type="spellEnd"/>
            <w:r w:rsidR="00300B5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831" w:type="dxa"/>
          </w:tcPr>
          <w:p w:rsidR="00300B5D" w:rsidRDefault="00300B5D" w:rsidP="008557D7">
            <w:pPr>
              <w:rPr>
                <w:rFonts w:ascii="Times New Roman" w:hAnsi="Times New Roman" w:cs="Times New Roman"/>
              </w:rPr>
            </w:pPr>
          </w:p>
        </w:tc>
      </w:tr>
    </w:tbl>
    <w:p w:rsidR="00300B5D" w:rsidRDefault="00300B5D" w:rsidP="00300B5D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0"/>
        <w:gridCol w:w="1000"/>
        <w:gridCol w:w="1080"/>
        <w:gridCol w:w="1155"/>
        <w:gridCol w:w="1016"/>
        <w:gridCol w:w="1080"/>
        <w:gridCol w:w="961"/>
        <w:gridCol w:w="974"/>
      </w:tblGrid>
      <w:tr w:rsidR="00300B5D" w:rsidTr="008557D7">
        <w:tc>
          <w:tcPr>
            <w:tcW w:w="9056" w:type="dxa"/>
            <w:gridSpan w:val="8"/>
            <w:shd w:val="clear" w:color="auto" w:fill="F7CAAC" w:themeFill="accent2" w:themeFillTint="66"/>
          </w:tcPr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EVALUACIÓN</w:t>
            </w: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Uso correcto de los conectores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Presentación de la temática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Uso de las estructuras de “arranque”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O,75</w:t>
            </w: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Ideas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Vocabulario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Faltas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1,5</w:t>
            </w: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2</w:t>
            </w: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9056" w:type="dxa"/>
            <w:gridSpan w:val="8"/>
            <w:shd w:val="clear" w:color="auto" w:fill="F7CAAC" w:themeFill="accent2" w:themeFillTint="66"/>
            <w:vAlign w:val="center"/>
          </w:tcPr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TOTAL                 / 6,5</w:t>
            </w:r>
          </w:p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:rsidR="00300B5D" w:rsidRPr="001E5FE8" w:rsidRDefault="00300B5D" w:rsidP="00300B5D">
      <w:pPr>
        <w:rPr>
          <w:rFonts w:ascii="Times New Roman" w:hAnsi="Times New Roman" w:cs="Times New Roman"/>
        </w:rPr>
      </w:pPr>
    </w:p>
    <w:p w:rsidR="009F4FC1" w:rsidRDefault="007D71B9"/>
    <w:sectPr w:rsidR="009F4FC1" w:rsidSect="00E75CC2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E6EBA" w:rsidRDefault="006E6EBA" w:rsidP="006E6EBA">
      <w:r>
        <w:separator/>
      </w:r>
    </w:p>
  </w:endnote>
  <w:endnote w:type="continuationSeparator" w:id="0">
    <w:p w:rsidR="006E6EBA" w:rsidRDefault="006E6EBA" w:rsidP="006E6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E6EBA" w:rsidRDefault="006E6EBA" w:rsidP="006E6EBA">
      <w:r>
        <w:separator/>
      </w:r>
    </w:p>
  </w:footnote>
  <w:footnote w:type="continuationSeparator" w:id="0">
    <w:p w:rsidR="006E6EBA" w:rsidRDefault="006E6EBA" w:rsidP="006E6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7437F" w:rsidRPr="0097437F" w:rsidRDefault="00300B5D" w:rsidP="0097437F">
    <w:pPr>
      <w:pStyle w:val="En-tte"/>
      <w:jc w:val="center"/>
      <w:rPr>
        <w:rFonts w:ascii="Times New Roman" w:hAnsi="Times New Roman" w:cs="Times New Roman"/>
        <w:sz w:val="20"/>
        <w:szCs w:val="20"/>
      </w:rPr>
    </w:pPr>
    <w:r w:rsidRPr="0097437F">
      <w:rPr>
        <w:rFonts w:ascii="Times New Roman" w:hAnsi="Times New Roman" w:cs="Times New Roman"/>
        <w:sz w:val="20"/>
        <w:szCs w:val="20"/>
      </w:rPr>
      <w:t>Séquence 1, séance 1</w:t>
    </w:r>
  </w:p>
  <w:p w:rsidR="0097437F" w:rsidRPr="0097437F" w:rsidRDefault="00300B5D" w:rsidP="0097437F">
    <w:pPr>
      <w:pStyle w:val="En-tte"/>
      <w:jc w:val="center"/>
      <w:rPr>
        <w:rFonts w:ascii="Times New Roman" w:hAnsi="Times New Roman" w:cs="Times New Roman"/>
        <w:sz w:val="20"/>
        <w:szCs w:val="20"/>
      </w:rPr>
    </w:pPr>
    <w:r w:rsidRPr="0097437F">
      <w:rPr>
        <w:rFonts w:ascii="Times New Roman" w:hAnsi="Times New Roman" w:cs="Times New Roman"/>
        <w:sz w:val="20"/>
        <w:szCs w:val="20"/>
      </w:rPr>
      <w:t>1STMG</w:t>
    </w:r>
  </w:p>
  <w:p w:rsidR="0097437F" w:rsidRPr="0097437F" w:rsidRDefault="00300B5D" w:rsidP="0097437F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97437F">
      <w:rPr>
        <w:rFonts w:ascii="Times New Roman" w:hAnsi="Times New Roman" w:cs="Times New Roman"/>
        <w:sz w:val="16"/>
        <w:szCs w:val="16"/>
      </w:rPr>
      <w:t>M.SIMARRO PASTOR</w:t>
    </w:r>
  </w:p>
  <w:p w:rsidR="0097437F" w:rsidRDefault="007D71B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8653A"/>
    <w:multiLevelType w:val="hybridMultilevel"/>
    <w:tmpl w:val="6A7819C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814EC"/>
    <w:multiLevelType w:val="hybridMultilevel"/>
    <w:tmpl w:val="BE123780"/>
    <w:lvl w:ilvl="0" w:tplc="040C0003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1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B5D"/>
    <w:rsid w:val="001B6A65"/>
    <w:rsid w:val="00300B5D"/>
    <w:rsid w:val="0067602E"/>
    <w:rsid w:val="006E6EBA"/>
    <w:rsid w:val="007D71B9"/>
    <w:rsid w:val="00E75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506C6"/>
  <w15:docId w15:val="{00533DF3-A8F9-1D41-8CD5-4C3358C2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B5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00B5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00B5D"/>
  </w:style>
  <w:style w:type="paragraph" w:styleId="Paragraphedeliste">
    <w:name w:val="List Paragraph"/>
    <w:basedOn w:val="Normal"/>
    <w:uiPriority w:val="34"/>
    <w:qFormat/>
    <w:rsid w:val="00300B5D"/>
    <w:pPr>
      <w:ind w:left="720"/>
      <w:contextualSpacing/>
    </w:pPr>
  </w:style>
  <w:style w:type="table" w:styleId="Grilledutableau">
    <w:name w:val="Table Grid"/>
    <w:basedOn w:val="TableauNormal"/>
    <w:uiPriority w:val="39"/>
    <w:rsid w:val="00300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803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3</cp:revision>
  <dcterms:created xsi:type="dcterms:W3CDTF">2020-09-01T14:53:00Z</dcterms:created>
  <dcterms:modified xsi:type="dcterms:W3CDTF">2020-09-23T11:04:00Z</dcterms:modified>
</cp:coreProperties>
</file>