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Pr="00964EBB" w:rsidRDefault="002D7B37" w:rsidP="00964EBB">
      <w:pPr>
        <w:jc w:val="center"/>
        <w:rPr>
          <w:b/>
          <w:bCs/>
        </w:rPr>
      </w:pPr>
      <w:r w:rsidRPr="00964EBB">
        <w:rPr>
          <w:b/>
          <w:bCs/>
          <w:noProof/>
          <w:color w:val="4472C4" w:themeColor="accent1"/>
          <w:shd w:val="clear" w:color="auto" w:fill="92D05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246185</wp:posOffset>
            </wp:positionV>
            <wp:extent cx="5756910" cy="8389913"/>
            <wp:effectExtent l="0" t="0" r="0" b="508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28 à 14.30.3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38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4EBB" w:rsidRPr="00964EBB">
        <w:rPr>
          <w:b/>
          <w:bCs/>
          <w:color w:val="4472C4" w:themeColor="accent1"/>
          <w:shd w:val="clear" w:color="auto" w:fill="92D050"/>
        </w:rPr>
        <w:t>DOCUMENTO I</w:t>
      </w:r>
    </w:p>
    <w:p w:rsidR="002D7B37" w:rsidRDefault="002D7B37"/>
    <w:p w:rsidR="002D7B37" w:rsidRPr="002D7B37" w:rsidRDefault="002D7B37" w:rsidP="002D7B3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lang w:val="es-ES"/>
        </w:rPr>
      </w:pPr>
      <w:r w:rsidRPr="002D7B37">
        <w:rPr>
          <w:rFonts w:ascii="Times New Roman" w:hAnsi="Times New Roman" w:cs="Times New Roman"/>
          <w:b/>
          <w:bCs/>
          <w:lang w:val="es-ES"/>
        </w:rPr>
        <w:lastRenderedPageBreak/>
        <w:t>POQUITO A POCO</w:t>
      </w: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  <w:r w:rsidRPr="002D7B37">
        <w:rPr>
          <w:rFonts w:ascii="Times New Roman" w:hAnsi="Times New Roman" w:cs="Times New Roman"/>
          <w:b/>
          <w:bCs/>
          <w:lang w:val="es-ES"/>
        </w:rPr>
        <w:t xml:space="preserve">1. Presenta el </w:t>
      </w:r>
      <w:proofErr w:type="gramStart"/>
      <w:r w:rsidRPr="002D7B37">
        <w:rPr>
          <w:rFonts w:ascii="Times New Roman" w:hAnsi="Times New Roman" w:cs="Times New Roman"/>
          <w:b/>
          <w:bCs/>
          <w:lang w:val="es-ES"/>
        </w:rPr>
        <w:t>documento :</w:t>
      </w:r>
      <w:proofErr w:type="gramEnd"/>
      <w:r w:rsidRPr="002D7B37">
        <w:rPr>
          <w:rFonts w:ascii="Times New Roman" w:hAnsi="Times New Roman" w:cs="Times New Roman"/>
          <w:b/>
          <w:bCs/>
          <w:lang w:val="es-ES"/>
        </w:rPr>
        <w:t xml:space="preserve"> tipo de documento, autor, año, etc. No olvides utilizar los </w:t>
      </w:r>
      <w:proofErr w:type="gramStart"/>
      <w:r w:rsidRPr="002D7B37">
        <w:rPr>
          <w:rFonts w:ascii="Times New Roman" w:hAnsi="Times New Roman" w:cs="Times New Roman"/>
          <w:b/>
          <w:bCs/>
          <w:lang w:val="es-ES"/>
        </w:rPr>
        <w:t>conectores :</w:t>
      </w:r>
      <w:proofErr w:type="gramEnd"/>
      <w:r w:rsidRPr="002D7B37">
        <w:rPr>
          <w:rFonts w:ascii="Times New Roman" w:hAnsi="Times New Roman" w:cs="Times New Roman"/>
          <w:b/>
          <w:bCs/>
          <w:lang w:val="es-ES"/>
        </w:rPr>
        <w:t xml:space="preserve"> Además, Para completar, etc.</w:t>
      </w: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Pr="002D7B37" w:rsidRDefault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Pr="002D7B37" w:rsidRDefault="002D7B37" w:rsidP="002D7B3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lang w:val="es-ES"/>
        </w:rPr>
      </w:pPr>
      <w:r w:rsidRPr="002D7B37">
        <w:rPr>
          <w:rFonts w:ascii="Times New Roman" w:hAnsi="Times New Roman" w:cs="Times New Roman"/>
          <w:b/>
          <w:bCs/>
          <w:lang w:val="es-ES"/>
        </w:rPr>
        <w:t>VAMOS ALLÁ</w:t>
      </w:r>
    </w:p>
    <w:p w:rsidR="002D7B37" w:rsidRPr="002D7B37" w:rsidRDefault="002D7B37" w:rsidP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Default="002D7B37" w:rsidP="002D7B37">
      <w:pPr>
        <w:rPr>
          <w:rFonts w:ascii="Times New Roman" w:hAnsi="Times New Roman" w:cs="Times New Roman"/>
          <w:b/>
          <w:bCs/>
          <w:lang w:val="es-ES"/>
        </w:rPr>
      </w:pPr>
      <w:r w:rsidRPr="002D7B37">
        <w:rPr>
          <w:rFonts w:ascii="Times New Roman" w:hAnsi="Times New Roman" w:cs="Times New Roman"/>
          <w:b/>
          <w:bCs/>
          <w:lang w:val="es-ES"/>
        </w:rPr>
        <w:t>2. ¿Cómo se llama el sombrero de los mariachis?</w:t>
      </w:r>
    </w:p>
    <w:p w:rsidR="002D7B37" w:rsidRDefault="002D7B37" w:rsidP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Default="002D7B37" w:rsidP="002D7B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3. ¿Cuál es la procedencia de los mariachis?</w:t>
      </w:r>
    </w:p>
    <w:p w:rsidR="002D7B37" w:rsidRDefault="002D7B37" w:rsidP="002D7B37">
      <w:pPr>
        <w:rPr>
          <w:rFonts w:ascii="Times New Roman" w:hAnsi="Times New Roman" w:cs="Times New Roman"/>
          <w:b/>
          <w:bCs/>
          <w:lang w:val="es-ES"/>
        </w:rPr>
      </w:pPr>
    </w:p>
    <w:p w:rsidR="002D7B37" w:rsidRDefault="002D7B37" w:rsidP="002D7B37">
      <w:pPr>
        <w:rPr>
          <w:rFonts w:ascii="Times New Roman" w:hAnsi="Times New Roman" w:cs="Times New Roman"/>
          <w:b/>
          <w:bCs/>
          <w:i/>
          <w:iCs/>
          <w:color w:val="4472C4" w:themeColor="accent1"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 xml:space="preserve">4. ¿Qué tipo de instrumentos tocan? Cita dos instrumentos utilizando la siguiente estructura: </w:t>
      </w:r>
      <w:r w:rsidRPr="002D7B37">
        <w:rPr>
          <w:rFonts w:ascii="Times New Roman" w:hAnsi="Times New Roman" w:cs="Times New Roman"/>
          <w:b/>
          <w:bCs/>
          <w:i/>
          <w:iCs/>
          <w:color w:val="4472C4" w:themeColor="accent1"/>
          <w:lang w:val="es-ES"/>
        </w:rPr>
        <w:t>Los mariachis tocan…</w:t>
      </w:r>
    </w:p>
    <w:p w:rsidR="002D7B37" w:rsidRDefault="002D7B37" w:rsidP="002D7B37">
      <w:pPr>
        <w:rPr>
          <w:rFonts w:ascii="Times New Roman" w:hAnsi="Times New Roman" w:cs="Times New Roman"/>
          <w:b/>
          <w:bCs/>
          <w:i/>
          <w:iCs/>
          <w:color w:val="4472C4" w:themeColor="accent1"/>
          <w:lang w:val="es-ES"/>
        </w:rPr>
      </w:pPr>
    </w:p>
    <w:p w:rsidR="002D7B37" w:rsidRDefault="002D7B37" w:rsidP="002D7B37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5. Después de haber visto los puntos anteriores, ¿podrías decir cual es la profesión de los mariachis?</w:t>
      </w:r>
    </w:p>
    <w:p w:rsidR="00964EBB" w:rsidRDefault="00964EBB" w:rsidP="002D7B37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64EBB" w:rsidRDefault="00964EBB" w:rsidP="002D7B37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64EBB" w:rsidRPr="00964EBB" w:rsidRDefault="00964EBB" w:rsidP="00964EBB">
      <w:pPr>
        <w:shd w:val="clear" w:color="auto" w:fill="92D050"/>
        <w:jc w:val="center"/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  <w:r w:rsidRPr="00964EBB">
        <w:rPr>
          <w:rFonts w:ascii="Times New Roman" w:hAnsi="Times New Roman" w:cs="Times New Roman"/>
          <w:b/>
          <w:bCs/>
          <w:color w:val="4472C4" w:themeColor="accent1"/>
          <w:lang w:val="es-ES"/>
        </w:rPr>
        <w:t>DOCUMENTO II</w:t>
      </w:r>
    </w:p>
    <w:p w:rsidR="00964EBB" w:rsidRDefault="00964EBB" w:rsidP="00964EBB">
      <w:pPr>
        <w:shd w:val="clear" w:color="auto" w:fill="92D050"/>
        <w:jc w:val="center"/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  <w:r w:rsidRPr="00964EBB">
        <w:rPr>
          <w:rFonts w:ascii="Times New Roman" w:hAnsi="Times New Roman" w:cs="Times New Roman"/>
          <w:b/>
          <w:bCs/>
          <w:color w:val="4472C4" w:themeColor="accent1"/>
          <w:lang w:val="es-ES"/>
        </w:rPr>
        <w:t xml:space="preserve">Comprensión oral </w:t>
      </w:r>
    </w:p>
    <w:p w:rsidR="00964EBB" w:rsidRPr="00964EBB" w:rsidRDefault="00964EBB" w:rsidP="00964EBB">
      <w:pPr>
        <w:rPr>
          <w:rFonts w:ascii="Times New Roman" w:hAnsi="Times New Roman" w:cs="Times New Roman"/>
          <w:lang w:val="es-ES"/>
        </w:rPr>
      </w:pPr>
    </w:p>
    <w:p w:rsidR="00964EBB" w:rsidRDefault="00964EBB" w:rsidP="00964EBB">
      <w:pPr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</w:p>
    <w:p w:rsidR="00964EBB" w:rsidRDefault="00964EBB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 w:rsidRPr="00964EBB">
        <w:rPr>
          <w:rFonts w:ascii="Times New Roman" w:hAnsi="Times New Roman" w:cs="Times New Roman"/>
          <w:b/>
          <w:bCs/>
          <w:color w:val="000000" w:themeColor="text1"/>
          <w:lang w:val="es-ES"/>
        </w:rPr>
        <w:t>1. Apunta las palabras que has entendido.</w:t>
      </w:r>
    </w:p>
    <w:p w:rsidR="00964EBB" w:rsidRDefault="00964EBB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64EBB" w:rsidRDefault="00964EBB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64EBB" w:rsidRDefault="00964EBB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2. Tema.</w:t>
      </w:r>
    </w:p>
    <w:p w:rsidR="00F302DE" w:rsidRDefault="00F302DE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F302DE" w:rsidRDefault="00F302DE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F302DE" w:rsidRDefault="00F302DE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3. Tomamos notas.</w:t>
      </w:r>
    </w:p>
    <w:p w:rsidR="00964EBB" w:rsidRDefault="00964EBB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64EBB" w:rsidRDefault="00964EBB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64EBB" w:rsidRDefault="00964EBB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64EBB" w:rsidRDefault="00F302DE" w:rsidP="00964EBB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4</w:t>
      </w:r>
      <w:r w:rsidR="00964EBB">
        <w:rPr>
          <w:rFonts w:ascii="Times New Roman" w:hAnsi="Times New Roman" w:cs="Times New Roman"/>
          <w:b/>
          <w:bCs/>
          <w:color w:val="000000" w:themeColor="text1"/>
          <w:lang w:val="es-ES"/>
        </w:rPr>
        <w:t>. Responde a las siguientes preguntas:</w:t>
      </w:r>
    </w:p>
    <w:p w:rsidR="00964EBB" w:rsidRDefault="00F302DE" w:rsidP="00964EBB">
      <w:pPr>
        <w:pStyle w:val="Paragraphedeliste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Tipo de documento.</w:t>
      </w:r>
    </w:p>
    <w:p w:rsidR="00F302DE" w:rsidRDefault="00F302DE" w:rsidP="00F302DE">
      <w:pPr>
        <w:pStyle w:val="Paragraphedeliste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¿Dónde se encuentran?</w:t>
      </w:r>
    </w:p>
    <w:p w:rsidR="00F302DE" w:rsidRDefault="00F302DE" w:rsidP="00F302DE">
      <w:pPr>
        <w:pStyle w:val="Paragraphedeliste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¿De qué tipo de evento se habla?</w:t>
      </w:r>
    </w:p>
    <w:p w:rsidR="00F302DE" w:rsidRDefault="00F302DE" w:rsidP="00F302DE">
      <w:pPr>
        <w:pStyle w:val="Paragraphedeliste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Cita dos nacionalidades que participan.</w:t>
      </w:r>
    </w:p>
    <w:p w:rsidR="00F302DE" w:rsidRDefault="00F302DE" w:rsidP="00F302DE">
      <w:pPr>
        <w:pStyle w:val="Paragraphedeliste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¿Cuánto tiempo dura?</w:t>
      </w:r>
    </w:p>
    <w:p w:rsidR="00F302DE" w:rsidRDefault="00F302DE" w:rsidP="00F302DE">
      <w:pPr>
        <w:pStyle w:val="Paragraphedeliste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¿Qué actividades se realizan? Cita 2 actividades.</w:t>
      </w:r>
    </w:p>
    <w:p w:rsidR="00F302DE" w:rsidRDefault="00F302DE" w:rsidP="00F302DE">
      <w:pPr>
        <w:pStyle w:val="Paragraphedeliste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¿En qué año tuvo lugar la primera edición?</w:t>
      </w:r>
    </w:p>
    <w:p w:rsidR="00F302DE" w:rsidRDefault="00F302DE" w:rsidP="00F302DE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F302DE" w:rsidRPr="00F302DE" w:rsidRDefault="00F302DE" w:rsidP="00F302DE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F302DE" w:rsidRDefault="00F302DE" w:rsidP="00F302DE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F302DE" w:rsidRDefault="00F302DE" w:rsidP="00F302DE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F302DE" w:rsidRPr="00F302DE" w:rsidRDefault="00F302DE" w:rsidP="00F302DE">
      <w:pPr>
        <w:shd w:val="clear" w:color="auto" w:fill="A8D08D" w:themeFill="accent6" w:themeFillTint="99"/>
        <w:jc w:val="center"/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  <w:r w:rsidRPr="00F302DE">
        <w:rPr>
          <w:rFonts w:ascii="Times New Roman" w:hAnsi="Times New Roman" w:cs="Times New Roman"/>
          <w:b/>
          <w:bCs/>
          <w:color w:val="4472C4" w:themeColor="accent1"/>
          <w:lang w:val="es-ES"/>
        </w:rPr>
        <w:lastRenderedPageBreak/>
        <w:t>TE TOCA… EXPRESIÓN ESCRITA</w:t>
      </w:r>
    </w:p>
    <w:p w:rsidR="00F302DE" w:rsidRDefault="00F302DE" w:rsidP="00F302DE">
      <w:pPr>
        <w:pStyle w:val="Paragraphedeliste"/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F302DE" w:rsidRPr="00F302DE" w:rsidRDefault="00F302DE" w:rsidP="00F302DE">
      <w:pPr>
        <w:pStyle w:val="Paragraphedeliste"/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Redacta un texto de 5 líneas para resumir lo que hemos visto en este capítulo. No olvides utilizar los conectores para organizar tu discurso.</w:t>
      </w:r>
    </w:p>
    <w:sectPr w:rsidR="00F302DE" w:rsidRPr="00F302DE" w:rsidSect="00E75CC2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C46C1" w:rsidRDefault="00CC46C1" w:rsidP="002D7B37">
      <w:r>
        <w:separator/>
      </w:r>
    </w:p>
  </w:endnote>
  <w:endnote w:type="continuationSeparator" w:id="0">
    <w:p w:rsidR="00CC46C1" w:rsidRDefault="00CC46C1" w:rsidP="002D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C46C1" w:rsidRDefault="00CC46C1" w:rsidP="002D7B37">
      <w:r>
        <w:separator/>
      </w:r>
    </w:p>
  </w:footnote>
  <w:footnote w:type="continuationSeparator" w:id="0">
    <w:p w:rsidR="00CC46C1" w:rsidRDefault="00CC46C1" w:rsidP="002D7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7B37" w:rsidRDefault="002D7B37" w:rsidP="002D7B37">
    <w:pPr>
      <w:pStyle w:val="En-tte"/>
      <w:jc w:val="center"/>
      <w:rPr>
        <w:rFonts w:ascii="Times New Roman" w:hAnsi="Times New Roman" w:cs="Times New Roman"/>
        <w:b/>
        <w:bCs/>
      </w:rPr>
    </w:pPr>
    <w:r w:rsidRPr="002D7B37">
      <w:rPr>
        <w:rFonts w:ascii="Times New Roman" w:hAnsi="Times New Roman" w:cs="Times New Roman"/>
        <w:b/>
        <w:bCs/>
      </w:rPr>
      <w:t>Séquence 1, séance 1</w:t>
    </w:r>
  </w:p>
  <w:p w:rsidR="002D7B37" w:rsidRPr="002D7B37" w:rsidRDefault="002D7B37" w:rsidP="002D7B37">
    <w:pPr>
      <w:pStyle w:val="En-tte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773DAC"/>
    <w:multiLevelType w:val="hybridMultilevel"/>
    <w:tmpl w:val="4A1CA7A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B37"/>
    <w:rsid w:val="001B6A65"/>
    <w:rsid w:val="002D7B37"/>
    <w:rsid w:val="00964EBB"/>
    <w:rsid w:val="00CC46C1"/>
    <w:rsid w:val="00E75CC2"/>
    <w:rsid w:val="00F3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16910"/>
  <w15:chartTrackingRefBased/>
  <w15:docId w15:val="{493EB51D-2919-BF48-90F2-659E77BC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D7B3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D7B37"/>
  </w:style>
  <w:style w:type="paragraph" w:styleId="Pieddepage">
    <w:name w:val="footer"/>
    <w:basedOn w:val="Normal"/>
    <w:link w:val="PieddepageCar"/>
    <w:uiPriority w:val="99"/>
    <w:unhideWhenUsed/>
    <w:rsid w:val="002D7B3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D7B37"/>
  </w:style>
  <w:style w:type="paragraph" w:styleId="Paragraphedeliste">
    <w:name w:val="List Paragraph"/>
    <w:basedOn w:val="Normal"/>
    <w:uiPriority w:val="34"/>
    <w:qFormat/>
    <w:rsid w:val="00964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01498D-E1D9-A545-B9D3-81911DE00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2020-08-28T12:32:00Z</dcterms:created>
  <dcterms:modified xsi:type="dcterms:W3CDTF">2020-08-28T13:07:00Z</dcterms:modified>
</cp:coreProperties>
</file>