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4FC1" w:rsidRPr="00281129" w:rsidRDefault="00281129" w:rsidP="00281129">
      <w:pPr>
        <w:shd w:val="clear" w:color="auto" w:fill="A8D08D" w:themeFill="accent6" w:themeFillTint="99"/>
        <w:jc w:val="center"/>
        <w:rPr>
          <w:rFonts w:ascii="Times New Roman" w:hAnsi="Times New Roman" w:cs="Times New Roman"/>
          <w:b/>
          <w:bCs/>
        </w:rPr>
      </w:pPr>
      <w:r w:rsidRPr="00281129">
        <w:rPr>
          <w:rFonts w:ascii="Times New Roman" w:hAnsi="Times New Roman" w:cs="Times New Roman"/>
          <w:b/>
          <w:bCs/>
        </w:rPr>
        <w:t>EXPRESIÓN ORAL</w:t>
      </w:r>
    </w:p>
    <w:p w:rsidR="00281129" w:rsidRDefault="00281129" w:rsidP="00281129">
      <w:pPr>
        <w:rPr>
          <w:rFonts w:ascii="Times New Roman" w:hAnsi="Times New Roman" w:cs="Times New Roman"/>
        </w:rPr>
      </w:pPr>
    </w:p>
    <w:p w:rsidR="00281129" w:rsidRPr="00281129" w:rsidRDefault="00281129" w:rsidP="00281129">
      <w:pPr>
        <w:tabs>
          <w:tab w:val="left" w:pos="3380"/>
        </w:tabs>
        <w:jc w:val="center"/>
        <w:rPr>
          <w:rFonts w:ascii="Times New Roman" w:hAnsi="Times New Roman" w:cs="Times New Roman"/>
          <w:b/>
          <w:bCs/>
          <w:i/>
          <w:iCs/>
        </w:rPr>
      </w:pPr>
      <w:proofErr w:type="spellStart"/>
      <w:r w:rsidRPr="00281129">
        <w:rPr>
          <w:rFonts w:ascii="Times New Roman" w:hAnsi="Times New Roman" w:cs="Times New Roman"/>
          <w:b/>
          <w:bCs/>
          <w:i/>
          <w:iCs/>
        </w:rPr>
        <w:t>Documento</w:t>
      </w:r>
      <w:proofErr w:type="spellEnd"/>
      <w:r w:rsidRPr="00281129">
        <w:rPr>
          <w:rFonts w:ascii="Times New Roman" w:hAnsi="Times New Roman" w:cs="Times New Roman"/>
          <w:b/>
          <w:bCs/>
          <w:i/>
          <w:iCs/>
        </w:rPr>
        <w:t xml:space="preserve"> 1</w:t>
      </w:r>
    </w:p>
    <w:p w:rsidR="00281129" w:rsidRDefault="00281129" w:rsidP="00281129">
      <w:pPr>
        <w:tabs>
          <w:tab w:val="left" w:pos="3380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>
            <wp:extent cx="5756910" cy="4085590"/>
            <wp:effectExtent l="0" t="0" r="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 d’écran 2020-08-28 à 16.42.36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08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129" w:rsidRPr="00281129" w:rsidRDefault="00281129" w:rsidP="00281129">
      <w:pPr>
        <w:rPr>
          <w:rFonts w:ascii="Times New Roman" w:hAnsi="Times New Roman" w:cs="Times New Roman"/>
        </w:rPr>
      </w:pPr>
    </w:p>
    <w:p w:rsidR="00281129" w:rsidRPr="00281129" w:rsidRDefault="00281129" w:rsidP="00281129">
      <w:pPr>
        <w:rPr>
          <w:rFonts w:ascii="Times New Roman" w:hAnsi="Times New Roman" w:cs="Times New Roman"/>
        </w:rPr>
      </w:pPr>
    </w:p>
    <w:p w:rsidR="00281129" w:rsidRDefault="00281129" w:rsidP="00281129">
      <w:pPr>
        <w:rPr>
          <w:rFonts w:ascii="Times New Roman" w:hAnsi="Times New Roman" w:cs="Times New Roman"/>
          <w:b/>
          <w:bCs/>
        </w:rPr>
      </w:pPr>
    </w:p>
    <w:p w:rsidR="00281129" w:rsidRDefault="00281129" w:rsidP="00281129">
      <w:pPr>
        <w:rPr>
          <w:rFonts w:ascii="Times New Roman" w:hAnsi="Times New Roman" w:cs="Times New Roman"/>
          <w:b/>
          <w:bCs/>
        </w:rPr>
      </w:pPr>
      <w:r w:rsidRPr="00281129">
        <w:rPr>
          <w:rFonts w:ascii="Times New Roman" w:hAnsi="Times New Roman" w:cs="Times New Roman"/>
          <w:b/>
          <w:bCs/>
        </w:rPr>
        <w:t xml:space="preserve">1. </w:t>
      </w:r>
      <w:proofErr w:type="spellStart"/>
      <w:r w:rsidRPr="00281129">
        <w:rPr>
          <w:rFonts w:ascii="Times New Roman" w:hAnsi="Times New Roman" w:cs="Times New Roman"/>
          <w:b/>
          <w:bCs/>
        </w:rPr>
        <w:t>Presenta</w:t>
      </w:r>
      <w:proofErr w:type="spellEnd"/>
      <w:r w:rsidRPr="00281129">
        <w:rPr>
          <w:rFonts w:ascii="Times New Roman" w:hAnsi="Times New Roman" w:cs="Times New Roman"/>
          <w:b/>
          <w:bCs/>
        </w:rPr>
        <w:t xml:space="preserve"> el </w:t>
      </w:r>
      <w:proofErr w:type="spellStart"/>
      <w:r w:rsidRPr="00281129">
        <w:rPr>
          <w:rFonts w:ascii="Times New Roman" w:hAnsi="Times New Roman" w:cs="Times New Roman"/>
          <w:b/>
          <w:bCs/>
        </w:rPr>
        <w:t>documento</w:t>
      </w:r>
      <w:proofErr w:type="spellEnd"/>
      <w:r w:rsidRPr="00281129">
        <w:rPr>
          <w:rFonts w:ascii="Times New Roman" w:hAnsi="Times New Roman" w:cs="Times New Roman"/>
          <w:b/>
          <w:bCs/>
        </w:rPr>
        <w:t xml:space="preserve"> : </w:t>
      </w:r>
      <w:proofErr w:type="spellStart"/>
      <w:r w:rsidRPr="00281129">
        <w:rPr>
          <w:rFonts w:ascii="Times New Roman" w:hAnsi="Times New Roman" w:cs="Times New Roman"/>
          <w:b/>
          <w:bCs/>
        </w:rPr>
        <w:t>tipo</w:t>
      </w:r>
      <w:proofErr w:type="spellEnd"/>
      <w:r w:rsidRPr="00281129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281129">
        <w:rPr>
          <w:rFonts w:ascii="Times New Roman" w:hAnsi="Times New Roman" w:cs="Times New Roman"/>
          <w:b/>
          <w:bCs/>
        </w:rPr>
        <w:t>documento</w:t>
      </w:r>
      <w:proofErr w:type="spellEnd"/>
      <w:r w:rsidRPr="00281129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281129">
        <w:rPr>
          <w:rFonts w:ascii="Times New Roman" w:hAnsi="Times New Roman" w:cs="Times New Roman"/>
          <w:b/>
          <w:bCs/>
        </w:rPr>
        <w:t>autor</w:t>
      </w:r>
      <w:proofErr w:type="spellEnd"/>
      <w:r w:rsidRPr="00281129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281129">
        <w:rPr>
          <w:rFonts w:ascii="Times New Roman" w:hAnsi="Times New Roman" w:cs="Times New Roman"/>
          <w:b/>
          <w:bCs/>
        </w:rPr>
        <w:t>año</w:t>
      </w:r>
      <w:proofErr w:type="spellEnd"/>
      <w:r w:rsidRPr="00281129">
        <w:rPr>
          <w:rFonts w:ascii="Times New Roman" w:hAnsi="Times New Roman" w:cs="Times New Roman"/>
          <w:b/>
          <w:bCs/>
        </w:rPr>
        <w:t xml:space="preserve">, etc. No </w:t>
      </w:r>
      <w:proofErr w:type="spellStart"/>
      <w:r w:rsidRPr="00281129">
        <w:rPr>
          <w:rFonts w:ascii="Times New Roman" w:hAnsi="Times New Roman" w:cs="Times New Roman"/>
          <w:b/>
          <w:bCs/>
        </w:rPr>
        <w:t>olvides</w:t>
      </w:r>
      <w:proofErr w:type="spellEnd"/>
      <w:r w:rsidRPr="0028112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81129">
        <w:rPr>
          <w:rFonts w:ascii="Times New Roman" w:hAnsi="Times New Roman" w:cs="Times New Roman"/>
          <w:b/>
          <w:bCs/>
        </w:rPr>
        <w:t>utilizar</w:t>
      </w:r>
      <w:proofErr w:type="spellEnd"/>
      <w:r w:rsidRPr="00281129">
        <w:rPr>
          <w:rFonts w:ascii="Times New Roman" w:hAnsi="Times New Roman" w:cs="Times New Roman"/>
          <w:b/>
          <w:bCs/>
        </w:rPr>
        <w:t xml:space="preserve"> los </w:t>
      </w:r>
      <w:proofErr w:type="spellStart"/>
      <w:r w:rsidRPr="00281129">
        <w:rPr>
          <w:rFonts w:ascii="Times New Roman" w:hAnsi="Times New Roman" w:cs="Times New Roman"/>
          <w:b/>
          <w:bCs/>
        </w:rPr>
        <w:t>conectores</w:t>
      </w:r>
      <w:proofErr w:type="spellEnd"/>
      <w:r w:rsidRPr="0028112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81129">
        <w:rPr>
          <w:rFonts w:ascii="Times New Roman" w:hAnsi="Times New Roman" w:cs="Times New Roman"/>
          <w:b/>
          <w:bCs/>
        </w:rPr>
        <w:t>lógicos</w:t>
      </w:r>
      <w:proofErr w:type="spellEnd"/>
      <w:r w:rsidRPr="00281129">
        <w:rPr>
          <w:rFonts w:ascii="Times New Roman" w:hAnsi="Times New Roman" w:cs="Times New Roman"/>
          <w:b/>
          <w:bCs/>
        </w:rPr>
        <w:t xml:space="preserve"> : </w:t>
      </w:r>
      <w:proofErr w:type="spellStart"/>
      <w:r w:rsidRPr="00281129">
        <w:rPr>
          <w:rFonts w:ascii="Times New Roman" w:hAnsi="Times New Roman" w:cs="Times New Roman"/>
          <w:b/>
          <w:bCs/>
          <w:i/>
          <w:iCs/>
        </w:rPr>
        <w:t>Además</w:t>
      </w:r>
      <w:proofErr w:type="spellEnd"/>
      <w:r w:rsidRPr="00281129">
        <w:rPr>
          <w:rFonts w:ascii="Times New Roman" w:hAnsi="Times New Roman" w:cs="Times New Roman"/>
          <w:b/>
          <w:bCs/>
        </w:rPr>
        <w:t xml:space="preserve">, </w:t>
      </w:r>
      <w:r w:rsidRPr="00281129">
        <w:rPr>
          <w:rFonts w:ascii="Times New Roman" w:hAnsi="Times New Roman" w:cs="Times New Roman"/>
          <w:b/>
          <w:bCs/>
          <w:i/>
          <w:iCs/>
        </w:rPr>
        <w:t xml:space="preserve">Para </w:t>
      </w:r>
      <w:proofErr w:type="spellStart"/>
      <w:r w:rsidRPr="00281129">
        <w:rPr>
          <w:rFonts w:ascii="Times New Roman" w:hAnsi="Times New Roman" w:cs="Times New Roman"/>
          <w:b/>
          <w:bCs/>
          <w:i/>
          <w:iCs/>
        </w:rPr>
        <w:t>completar</w:t>
      </w:r>
      <w:proofErr w:type="spellEnd"/>
      <w:r w:rsidRPr="00281129">
        <w:rPr>
          <w:rFonts w:ascii="Times New Roman" w:hAnsi="Times New Roman" w:cs="Times New Roman"/>
          <w:b/>
          <w:bCs/>
        </w:rPr>
        <w:t>…</w:t>
      </w:r>
    </w:p>
    <w:p w:rsidR="00281129" w:rsidRDefault="00281129" w:rsidP="00281129">
      <w:pPr>
        <w:rPr>
          <w:rFonts w:ascii="Times New Roman" w:hAnsi="Times New Roman" w:cs="Times New Roman"/>
          <w:b/>
          <w:bCs/>
        </w:rPr>
      </w:pPr>
    </w:p>
    <w:p w:rsidR="00281129" w:rsidRDefault="00281129" w:rsidP="00281129">
      <w:pPr>
        <w:rPr>
          <w:rFonts w:ascii="Times New Roman" w:hAnsi="Times New Roman" w:cs="Times New Roman"/>
          <w:b/>
          <w:bCs/>
          <w:lang w:val="es-ES"/>
        </w:rPr>
      </w:pPr>
      <w:r>
        <w:rPr>
          <w:rFonts w:ascii="Times New Roman" w:hAnsi="Times New Roman" w:cs="Times New Roman"/>
          <w:b/>
          <w:bCs/>
        </w:rPr>
        <w:t xml:space="preserve">2. </w:t>
      </w:r>
      <w:r>
        <w:rPr>
          <w:rFonts w:ascii="Times New Roman" w:hAnsi="Times New Roman" w:cs="Times New Roman"/>
          <w:b/>
          <w:bCs/>
          <w:lang w:val="es-ES"/>
        </w:rPr>
        <w:t xml:space="preserve">¿Cómo son los </w:t>
      </w:r>
      <w:proofErr w:type="gramStart"/>
      <w:r>
        <w:rPr>
          <w:rFonts w:ascii="Times New Roman" w:hAnsi="Times New Roman" w:cs="Times New Roman"/>
          <w:b/>
          <w:bCs/>
          <w:lang w:val="es-ES"/>
        </w:rPr>
        <w:t>jóvenes?</w:t>
      </w:r>
      <w:proofErr w:type="gramEnd"/>
      <w:r>
        <w:rPr>
          <w:rFonts w:ascii="Times New Roman" w:hAnsi="Times New Roman" w:cs="Times New Roman"/>
          <w:b/>
          <w:bCs/>
          <w:lang w:val="es-ES"/>
        </w:rPr>
        <w:t xml:space="preserve"> Utiliza los verbos </w:t>
      </w:r>
      <w:r w:rsidRPr="00281129">
        <w:rPr>
          <w:rFonts w:ascii="Times New Roman" w:hAnsi="Times New Roman" w:cs="Times New Roman"/>
          <w:b/>
          <w:bCs/>
          <w:i/>
          <w:iCs/>
          <w:lang w:val="es-ES"/>
        </w:rPr>
        <w:t>ser</w:t>
      </w:r>
      <w:r>
        <w:rPr>
          <w:rFonts w:ascii="Times New Roman" w:hAnsi="Times New Roman" w:cs="Times New Roman"/>
          <w:b/>
          <w:bCs/>
          <w:lang w:val="es-ES"/>
        </w:rPr>
        <w:t xml:space="preserve"> y </w:t>
      </w:r>
      <w:r w:rsidRPr="00281129">
        <w:rPr>
          <w:rFonts w:ascii="Times New Roman" w:hAnsi="Times New Roman" w:cs="Times New Roman"/>
          <w:b/>
          <w:bCs/>
          <w:i/>
          <w:iCs/>
          <w:lang w:val="es-ES"/>
        </w:rPr>
        <w:t>tener</w:t>
      </w:r>
      <w:r>
        <w:rPr>
          <w:rFonts w:ascii="Times New Roman" w:hAnsi="Times New Roman" w:cs="Times New Roman"/>
          <w:b/>
          <w:bCs/>
          <w:lang w:val="es-ES"/>
        </w:rPr>
        <w:t xml:space="preserve"> para formular frases.</w:t>
      </w:r>
    </w:p>
    <w:p w:rsidR="00281129" w:rsidRDefault="00281129" w:rsidP="00281129">
      <w:pPr>
        <w:rPr>
          <w:rFonts w:ascii="Times New Roman" w:hAnsi="Times New Roman" w:cs="Times New Roman"/>
          <w:b/>
          <w:bCs/>
          <w:lang w:val="es-ES"/>
        </w:rPr>
      </w:pPr>
    </w:p>
    <w:p w:rsidR="00281129" w:rsidRDefault="00281129" w:rsidP="00281129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i/>
          <w:iCs/>
          <w:color w:val="C45911" w:themeColor="accent2" w:themeShade="BF"/>
          <w:lang w:val="es-ES"/>
        </w:rPr>
      </w:pPr>
      <w:proofErr w:type="spellStart"/>
      <w:r w:rsidRPr="00281129">
        <w:rPr>
          <w:rFonts w:ascii="Times New Roman" w:hAnsi="Times New Roman" w:cs="Times New Roman"/>
          <w:b/>
          <w:bCs/>
          <w:i/>
          <w:iCs/>
          <w:color w:val="C45911" w:themeColor="accent2" w:themeShade="BF"/>
          <w:lang w:val="es-ES"/>
        </w:rPr>
        <w:t>Ej</w:t>
      </w:r>
      <w:proofErr w:type="spellEnd"/>
      <w:r w:rsidRPr="00281129">
        <w:rPr>
          <w:rFonts w:ascii="Times New Roman" w:hAnsi="Times New Roman" w:cs="Times New Roman"/>
          <w:b/>
          <w:bCs/>
          <w:i/>
          <w:iCs/>
          <w:color w:val="C45911" w:themeColor="accent2" w:themeShade="BF"/>
          <w:lang w:val="es-ES"/>
        </w:rPr>
        <w:t>: Los jóvenes son optimistas</w:t>
      </w:r>
    </w:p>
    <w:p w:rsidR="00281129" w:rsidRDefault="00281129" w:rsidP="00281129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281129" w:rsidRDefault="00281129" w:rsidP="00281129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281129" w:rsidRDefault="00281129" w:rsidP="00281129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 xml:space="preserve">3. Apunta las palabras clave para presentar el contexto en el que viven los jóvenes de hoy en día. </w:t>
      </w:r>
    </w:p>
    <w:p w:rsidR="00281129" w:rsidRDefault="00281129" w:rsidP="00281129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281129" w:rsidRDefault="00281129" w:rsidP="00281129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i/>
          <w:iCs/>
          <w:color w:val="5B9BD5" w:themeColor="accent5"/>
          <w:lang w:val="es-ES"/>
        </w:rPr>
      </w:pPr>
      <w:proofErr w:type="spellStart"/>
      <w:r w:rsidRPr="00281129">
        <w:rPr>
          <w:rFonts w:ascii="Times New Roman" w:hAnsi="Times New Roman" w:cs="Times New Roman"/>
          <w:b/>
          <w:bCs/>
          <w:i/>
          <w:iCs/>
          <w:color w:val="5B9BD5" w:themeColor="accent5"/>
          <w:lang w:val="es-ES"/>
        </w:rPr>
        <w:t>Ej</w:t>
      </w:r>
      <w:proofErr w:type="spellEnd"/>
      <w:r w:rsidRPr="00281129">
        <w:rPr>
          <w:rFonts w:ascii="Times New Roman" w:hAnsi="Times New Roman" w:cs="Times New Roman"/>
          <w:b/>
          <w:bCs/>
          <w:i/>
          <w:iCs/>
          <w:color w:val="5B9BD5" w:themeColor="accent5"/>
          <w:lang w:val="es-ES"/>
        </w:rPr>
        <w:t>: ordenador, televisión…</w:t>
      </w:r>
    </w:p>
    <w:p w:rsidR="00281129" w:rsidRDefault="00281129" w:rsidP="00281129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281129" w:rsidRDefault="00281129" w:rsidP="00281129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994957" w:rsidRDefault="00994957" w:rsidP="00281129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994957" w:rsidRDefault="00994957" w:rsidP="00281129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994957" w:rsidRDefault="00994957" w:rsidP="00281129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994957" w:rsidRDefault="00994957" w:rsidP="00281129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994957" w:rsidRDefault="00994957" w:rsidP="00281129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994957" w:rsidRDefault="00994957" w:rsidP="00281129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281129" w:rsidRDefault="00281129" w:rsidP="00281129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281129" w:rsidRDefault="00281129" w:rsidP="00281129">
      <w:pPr>
        <w:shd w:val="clear" w:color="auto" w:fill="70AD47" w:themeFill="accent6"/>
        <w:jc w:val="center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lastRenderedPageBreak/>
        <w:t xml:space="preserve">COMPRENSIÓN </w:t>
      </w:r>
      <w:r w:rsidR="00094CF9">
        <w:rPr>
          <w:rFonts w:ascii="Times New Roman" w:hAnsi="Times New Roman" w:cs="Times New Roman"/>
          <w:b/>
          <w:bCs/>
          <w:color w:val="000000" w:themeColor="text1"/>
          <w:lang w:val="es-ES"/>
        </w:rPr>
        <w:t>ESCRITA</w:t>
      </w:r>
    </w:p>
    <w:p w:rsidR="00994957" w:rsidRDefault="00994957" w:rsidP="00281129">
      <w:pPr>
        <w:shd w:val="clear" w:color="auto" w:fill="FFFFFF" w:themeFill="background1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994957" w:rsidRDefault="00994957" w:rsidP="00281129">
      <w:pPr>
        <w:shd w:val="clear" w:color="auto" w:fill="FFFFFF" w:themeFill="background1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994957" w:rsidRDefault="00994957" w:rsidP="00281129">
      <w:pPr>
        <w:shd w:val="clear" w:color="auto" w:fill="FFFFFF" w:themeFill="background1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lang w:val="es-ES"/>
        </w:rPr>
        <w:drawing>
          <wp:inline distT="0" distB="0" distL="0" distR="0">
            <wp:extent cx="5756910" cy="177927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pture d’écran 2020-08-28 à 17.06.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957" w:rsidRDefault="00994957" w:rsidP="00281129">
      <w:pPr>
        <w:shd w:val="clear" w:color="auto" w:fill="FFFFFF" w:themeFill="background1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994957" w:rsidRDefault="00994957" w:rsidP="00281129">
      <w:pPr>
        <w:shd w:val="clear" w:color="auto" w:fill="FFFFFF" w:themeFill="background1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994957" w:rsidRDefault="00994957" w:rsidP="00281129">
      <w:pPr>
        <w:shd w:val="clear" w:color="auto" w:fill="FFFFFF" w:themeFill="background1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281129" w:rsidRDefault="00281129" w:rsidP="00281129">
      <w:pPr>
        <w:shd w:val="clear" w:color="auto" w:fill="FFFFFF" w:themeFill="background1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 xml:space="preserve">1. </w:t>
      </w:r>
      <w:r w:rsidR="00094CF9">
        <w:rPr>
          <w:rFonts w:ascii="Times New Roman" w:hAnsi="Times New Roman" w:cs="Times New Roman"/>
          <w:b/>
          <w:bCs/>
          <w:color w:val="000000" w:themeColor="text1"/>
          <w:lang w:val="es-ES"/>
        </w:rPr>
        <w:t>Apunta las palabras que consideres más importantes.</w:t>
      </w:r>
    </w:p>
    <w:p w:rsidR="00281129" w:rsidRDefault="00281129" w:rsidP="00281129">
      <w:pPr>
        <w:shd w:val="clear" w:color="auto" w:fill="FFFFFF" w:themeFill="background1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2. Tema.</w:t>
      </w:r>
    </w:p>
    <w:p w:rsidR="00281129" w:rsidRDefault="00281129" w:rsidP="00281129">
      <w:pPr>
        <w:shd w:val="clear" w:color="auto" w:fill="FFFFFF" w:themeFill="background1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3. Tipo de documento.</w:t>
      </w:r>
    </w:p>
    <w:p w:rsidR="00094CF9" w:rsidRDefault="00094CF9" w:rsidP="00281129">
      <w:pPr>
        <w:shd w:val="clear" w:color="auto" w:fill="FFFFFF" w:themeFill="background1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4. ¿Qué es lo primero</w:t>
      </w:r>
      <w:r w:rsidR="00994957">
        <w:rPr>
          <w:rFonts w:ascii="Times New Roman" w:hAnsi="Times New Roman" w:cs="Times New Roman"/>
          <w:b/>
          <w:bCs/>
          <w:color w:val="000000" w:themeColor="text1"/>
          <w:lang w:val="es-ES"/>
        </w:rPr>
        <w:t xml:space="preserve"> que hacen “8 de cada 10” españoles?</w:t>
      </w:r>
    </w:p>
    <w:p w:rsidR="00994957" w:rsidRDefault="00994957" w:rsidP="00281129">
      <w:pPr>
        <w:shd w:val="clear" w:color="auto" w:fill="FFFFFF" w:themeFill="background1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 xml:space="preserve">5. ¿Cuál es la profesión de David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Macián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?</w:t>
      </w:r>
    </w:p>
    <w:p w:rsidR="00994957" w:rsidRDefault="00994957" w:rsidP="00281129">
      <w:pPr>
        <w:shd w:val="clear" w:color="auto" w:fill="FFFFFF" w:themeFill="background1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6. ¿Cuántos años tiene?</w:t>
      </w:r>
    </w:p>
    <w:p w:rsidR="00994957" w:rsidRDefault="00994957" w:rsidP="00281129">
      <w:pPr>
        <w:shd w:val="clear" w:color="auto" w:fill="FFFFFF" w:themeFill="background1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7. Cita dos cosas que David no hace.</w:t>
      </w:r>
    </w:p>
    <w:p w:rsidR="00994957" w:rsidRDefault="00994957" w:rsidP="00281129">
      <w:pPr>
        <w:shd w:val="clear" w:color="auto" w:fill="FFFFFF" w:themeFill="background1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8. ¿Cómo se llama la tribu de David?</w:t>
      </w:r>
    </w:p>
    <w:p w:rsidR="00994957" w:rsidRDefault="00994957" w:rsidP="00281129">
      <w:pPr>
        <w:shd w:val="clear" w:color="auto" w:fill="FFFFFF" w:themeFill="background1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9. Cita la frase que permite definir la tribu de David.</w:t>
      </w:r>
    </w:p>
    <w:p w:rsidR="00994957" w:rsidRDefault="00994957" w:rsidP="00281129">
      <w:pPr>
        <w:shd w:val="clear" w:color="auto" w:fill="FFFFFF" w:themeFill="background1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10. ¿Cuál es la conclusión de David sobre las redes sociales? Cita la frase del texto.</w:t>
      </w:r>
    </w:p>
    <w:p w:rsidR="00994957" w:rsidRDefault="00994957" w:rsidP="00281129">
      <w:pPr>
        <w:shd w:val="clear" w:color="auto" w:fill="FFFFFF" w:themeFill="background1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994957" w:rsidRDefault="00994957" w:rsidP="00281129">
      <w:pPr>
        <w:tabs>
          <w:tab w:val="left" w:pos="3769"/>
        </w:tabs>
        <w:jc w:val="both"/>
        <w:rPr>
          <w:rFonts w:ascii="Times New Roman" w:hAnsi="Times New Roman" w:cs="Times New Roman"/>
          <w:lang w:val="es-ES"/>
        </w:rPr>
      </w:pPr>
    </w:p>
    <w:p w:rsidR="00281129" w:rsidRDefault="00994957" w:rsidP="00994957">
      <w:pPr>
        <w:tabs>
          <w:tab w:val="left" w:pos="3769"/>
        </w:tabs>
        <w:jc w:val="center"/>
        <w:rPr>
          <w:rFonts w:ascii="Times New Roman" w:hAnsi="Times New Roman" w:cs="Times New Roman"/>
          <w:shd w:val="clear" w:color="auto" w:fill="70AD47" w:themeFill="accent6"/>
          <w:lang w:val="es-ES"/>
        </w:rPr>
      </w:pPr>
      <w:r>
        <w:rPr>
          <w:rFonts w:ascii="Times New Roman" w:hAnsi="Times New Roman" w:cs="Times New Roman"/>
          <w:shd w:val="clear" w:color="auto" w:fill="70AD47" w:themeFill="accent6"/>
          <w:lang w:val="es-ES"/>
        </w:rPr>
        <w:t>GRAM</w:t>
      </w:r>
      <w:r w:rsidR="00C47B67">
        <w:rPr>
          <w:rFonts w:ascii="Times New Roman" w:hAnsi="Times New Roman" w:cs="Times New Roman"/>
          <w:shd w:val="clear" w:color="auto" w:fill="70AD47" w:themeFill="accent6"/>
          <w:lang w:val="es-ES"/>
        </w:rPr>
        <w:t>Á</w:t>
      </w:r>
      <w:r>
        <w:rPr>
          <w:rFonts w:ascii="Times New Roman" w:hAnsi="Times New Roman" w:cs="Times New Roman"/>
          <w:shd w:val="clear" w:color="auto" w:fill="70AD47" w:themeFill="accent6"/>
          <w:lang w:val="es-ES"/>
        </w:rPr>
        <w:t>TICA</w:t>
      </w:r>
    </w:p>
    <w:p w:rsidR="00994957" w:rsidRDefault="00994957" w:rsidP="00994957">
      <w:pPr>
        <w:rPr>
          <w:rFonts w:ascii="Times New Roman" w:hAnsi="Times New Roman" w:cs="Times New Roman"/>
          <w:shd w:val="clear" w:color="auto" w:fill="70AD47" w:themeFill="accent6"/>
          <w:lang w:val="es-ES"/>
        </w:rPr>
      </w:pPr>
    </w:p>
    <w:p w:rsidR="00994957" w:rsidRDefault="00994957" w:rsidP="00994957">
      <w:pPr>
        <w:shd w:val="clear" w:color="auto" w:fill="FFFFFF" w:themeFill="background1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1. Completa el siguiente cuadro sobre los jóvenes a partir del vocabulario trabajado.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50"/>
        <w:gridCol w:w="2510"/>
        <w:gridCol w:w="2156"/>
        <w:gridCol w:w="2240"/>
      </w:tblGrid>
      <w:tr w:rsidR="00C47B67" w:rsidTr="00994957">
        <w:tc>
          <w:tcPr>
            <w:tcW w:w="2264" w:type="dxa"/>
            <w:shd w:val="clear" w:color="auto" w:fill="ED7D31" w:themeFill="accent2"/>
          </w:tcPr>
          <w:p w:rsidR="00994957" w:rsidRPr="00994957" w:rsidRDefault="00994957" w:rsidP="00994957">
            <w:pPr>
              <w:jc w:val="center"/>
              <w:rPr>
                <w:rFonts w:ascii="Times New Roman" w:hAnsi="Times New Roman" w:cs="Times New Roman"/>
                <w:b/>
                <w:bCs/>
                <w:lang w:val="es-ES"/>
              </w:rPr>
            </w:pPr>
            <w:r w:rsidRPr="00994957">
              <w:rPr>
                <w:rFonts w:ascii="Times New Roman" w:hAnsi="Times New Roman" w:cs="Times New Roman"/>
                <w:b/>
                <w:bCs/>
                <w:lang w:val="es-ES"/>
              </w:rPr>
              <w:t>LO QUE LES GUSTA</w:t>
            </w:r>
          </w:p>
        </w:tc>
        <w:tc>
          <w:tcPr>
            <w:tcW w:w="2264" w:type="dxa"/>
            <w:shd w:val="clear" w:color="auto" w:fill="FFFF00"/>
          </w:tcPr>
          <w:p w:rsidR="00994957" w:rsidRPr="00994957" w:rsidRDefault="00994957" w:rsidP="00994957">
            <w:pPr>
              <w:jc w:val="center"/>
              <w:rPr>
                <w:rFonts w:ascii="Times New Roman" w:hAnsi="Times New Roman" w:cs="Times New Roman"/>
                <w:b/>
                <w:bCs/>
                <w:lang w:val="es-ES"/>
              </w:rPr>
            </w:pPr>
            <w:r w:rsidRPr="00994957">
              <w:rPr>
                <w:rFonts w:ascii="Times New Roman" w:hAnsi="Times New Roman" w:cs="Times New Roman"/>
                <w:b/>
                <w:bCs/>
                <w:lang w:val="es-ES"/>
              </w:rPr>
              <w:t>LO QUE LES ATRAE PELIGROSAMENTE</w:t>
            </w:r>
          </w:p>
        </w:tc>
        <w:tc>
          <w:tcPr>
            <w:tcW w:w="2264" w:type="dxa"/>
            <w:shd w:val="clear" w:color="auto" w:fill="B4C6E7" w:themeFill="accent1" w:themeFillTint="66"/>
          </w:tcPr>
          <w:p w:rsidR="00994957" w:rsidRPr="00994957" w:rsidRDefault="00994957" w:rsidP="00994957">
            <w:pPr>
              <w:jc w:val="center"/>
              <w:rPr>
                <w:rFonts w:ascii="Times New Roman" w:hAnsi="Times New Roman" w:cs="Times New Roman"/>
                <w:b/>
                <w:bCs/>
                <w:lang w:val="es-ES"/>
              </w:rPr>
            </w:pPr>
            <w:r w:rsidRPr="00994957">
              <w:rPr>
                <w:rFonts w:ascii="Times New Roman" w:hAnsi="Times New Roman" w:cs="Times New Roman"/>
                <w:b/>
                <w:bCs/>
                <w:lang w:val="es-ES"/>
              </w:rPr>
              <w:t>LO QUE LES MUEVE</w:t>
            </w:r>
          </w:p>
        </w:tc>
        <w:tc>
          <w:tcPr>
            <w:tcW w:w="2264" w:type="dxa"/>
            <w:shd w:val="clear" w:color="auto" w:fill="C5E0B3" w:themeFill="accent6" w:themeFillTint="66"/>
          </w:tcPr>
          <w:p w:rsidR="00994957" w:rsidRPr="00994957" w:rsidRDefault="00994957" w:rsidP="00994957">
            <w:pPr>
              <w:jc w:val="center"/>
              <w:rPr>
                <w:rFonts w:ascii="Times New Roman" w:hAnsi="Times New Roman" w:cs="Times New Roman"/>
                <w:b/>
                <w:bCs/>
                <w:lang w:val="es-ES"/>
              </w:rPr>
            </w:pPr>
            <w:r w:rsidRPr="00994957">
              <w:rPr>
                <w:rFonts w:ascii="Times New Roman" w:hAnsi="Times New Roman" w:cs="Times New Roman"/>
                <w:b/>
                <w:bCs/>
                <w:lang w:val="es-ES"/>
              </w:rPr>
              <w:t>LO QUE LES CARACTERIZA</w:t>
            </w:r>
          </w:p>
        </w:tc>
      </w:tr>
      <w:tr w:rsidR="00C47B67" w:rsidTr="00994957">
        <w:tc>
          <w:tcPr>
            <w:tcW w:w="2264" w:type="dxa"/>
            <w:shd w:val="clear" w:color="auto" w:fill="ED7D31" w:themeFill="accent2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2264" w:type="dxa"/>
            <w:shd w:val="clear" w:color="auto" w:fill="FFFF00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2264" w:type="dxa"/>
            <w:shd w:val="clear" w:color="auto" w:fill="B4C6E7" w:themeFill="accent1" w:themeFillTint="66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2264" w:type="dxa"/>
            <w:shd w:val="clear" w:color="auto" w:fill="C5E0B3" w:themeFill="accent6" w:themeFillTint="66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C47B67" w:rsidTr="00994957">
        <w:tc>
          <w:tcPr>
            <w:tcW w:w="2264" w:type="dxa"/>
            <w:shd w:val="clear" w:color="auto" w:fill="ED7D31" w:themeFill="accent2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2264" w:type="dxa"/>
            <w:shd w:val="clear" w:color="auto" w:fill="FFFF00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2264" w:type="dxa"/>
            <w:shd w:val="clear" w:color="auto" w:fill="B4C6E7" w:themeFill="accent1" w:themeFillTint="66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2264" w:type="dxa"/>
            <w:shd w:val="clear" w:color="auto" w:fill="C5E0B3" w:themeFill="accent6" w:themeFillTint="66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C47B67" w:rsidTr="00994957">
        <w:tc>
          <w:tcPr>
            <w:tcW w:w="2264" w:type="dxa"/>
            <w:shd w:val="clear" w:color="auto" w:fill="ED7D31" w:themeFill="accent2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2264" w:type="dxa"/>
            <w:shd w:val="clear" w:color="auto" w:fill="FFFF00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2264" w:type="dxa"/>
            <w:shd w:val="clear" w:color="auto" w:fill="B4C6E7" w:themeFill="accent1" w:themeFillTint="66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2264" w:type="dxa"/>
            <w:shd w:val="clear" w:color="auto" w:fill="C5E0B3" w:themeFill="accent6" w:themeFillTint="66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C47B67" w:rsidTr="00994957">
        <w:tc>
          <w:tcPr>
            <w:tcW w:w="2264" w:type="dxa"/>
            <w:shd w:val="clear" w:color="auto" w:fill="ED7D31" w:themeFill="accent2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2264" w:type="dxa"/>
            <w:shd w:val="clear" w:color="auto" w:fill="FFFF00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2264" w:type="dxa"/>
            <w:shd w:val="clear" w:color="auto" w:fill="B4C6E7" w:themeFill="accent1" w:themeFillTint="66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2264" w:type="dxa"/>
            <w:shd w:val="clear" w:color="auto" w:fill="C5E0B3" w:themeFill="accent6" w:themeFillTint="66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C47B67" w:rsidTr="00994957">
        <w:tc>
          <w:tcPr>
            <w:tcW w:w="2264" w:type="dxa"/>
            <w:shd w:val="clear" w:color="auto" w:fill="ED7D31" w:themeFill="accent2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2264" w:type="dxa"/>
            <w:shd w:val="clear" w:color="auto" w:fill="FFFF00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2264" w:type="dxa"/>
            <w:shd w:val="clear" w:color="auto" w:fill="B4C6E7" w:themeFill="accent1" w:themeFillTint="66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2264" w:type="dxa"/>
            <w:shd w:val="clear" w:color="auto" w:fill="C5E0B3" w:themeFill="accent6" w:themeFillTint="66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C47B67" w:rsidTr="00994957">
        <w:tc>
          <w:tcPr>
            <w:tcW w:w="2264" w:type="dxa"/>
            <w:shd w:val="clear" w:color="auto" w:fill="ED7D31" w:themeFill="accent2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2264" w:type="dxa"/>
            <w:shd w:val="clear" w:color="auto" w:fill="FFFF00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2264" w:type="dxa"/>
            <w:shd w:val="clear" w:color="auto" w:fill="B4C6E7" w:themeFill="accent1" w:themeFillTint="66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2264" w:type="dxa"/>
            <w:shd w:val="clear" w:color="auto" w:fill="C5E0B3" w:themeFill="accent6" w:themeFillTint="66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C47B67" w:rsidTr="00994957">
        <w:tc>
          <w:tcPr>
            <w:tcW w:w="2264" w:type="dxa"/>
            <w:shd w:val="clear" w:color="auto" w:fill="ED7D31" w:themeFill="accent2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2264" w:type="dxa"/>
            <w:shd w:val="clear" w:color="auto" w:fill="FFFF00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2264" w:type="dxa"/>
            <w:shd w:val="clear" w:color="auto" w:fill="B4C6E7" w:themeFill="accent1" w:themeFillTint="66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2264" w:type="dxa"/>
            <w:shd w:val="clear" w:color="auto" w:fill="C5E0B3" w:themeFill="accent6" w:themeFillTint="66"/>
          </w:tcPr>
          <w:p w:rsidR="00994957" w:rsidRDefault="00994957" w:rsidP="00994957">
            <w:pPr>
              <w:jc w:val="both"/>
              <w:rPr>
                <w:rFonts w:ascii="Times New Roman" w:hAnsi="Times New Roman" w:cs="Times New Roman"/>
                <w:lang w:val="es-ES"/>
              </w:rPr>
            </w:pPr>
          </w:p>
        </w:tc>
      </w:tr>
    </w:tbl>
    <w:p w:rsidR="00994957" w:rsidRDefault="00994957" w:rsidP="00994957">
      <w:pPr>
        <w:shd w:val="clear" w:color="auto" w:fill="FFFFFF" w:themeFill="background1"/>
        <w:jc w:val="both"/>
        <w:rPr>
          <w:rFonts w:ascii="Times New Roman" w:hAnsi="Times New Roman" w:cs="Times New Roman"/>
          <w:lang w:val="es-ES"/>
        </w:rPr>
      </w:pPr>
    </w:p>
    <w:p w:rsidR="00C47B67" w:rsidRDefault="00C47B67" w:rsidP="00994957">
      <w:pPr>
        <w:shd w:val="clear" w:color="auto" w:fill="FFFFFF" w:themeFill="background1"/>
        <w:jc w:val="both"/>
        <w:rPr>
          <w:rFonts w:ascii="Times New Roman" w:hAnsi="Times New Roman" w:cs="Times New Roman"/>
          <w:lang w:val="es-ES"/>
        </w:rPr>
      </w:pPr>
    </w:p>
    <w:p w:rsidR="00C47B67" w:rsidRDefault="00C47B67" w:rsidP="00994957">
      <w:pPr>
        <w:shd w:val="clear" w:color="auto" w:fill="FFFFFF" w:themeFill="background1"/>
        <w:jc w:val="both"/>
        <w:rPr>
          <w:rFonts w:ascii="Times New Roman" w:hAnsi="Times New Roman" w:cs="Times New Roman"/>
          <w:lang w:val="es-ES"/>
        </w:rPr>
      </w:pPr>
    </w:p>
    <w:p w:rsidR="00C47B67" w:rsidRDefault="00C47B67" w:rsidP="00994957">
      <w:pPr>
        <w:shd w:val="clear" w:color="auto" w:fill="FFFFFF" w:themeFill="background1"/>
        <w:jc w:val="both"/>
        <w:rPr>
          <w:rFonts w:ascii="Times New Roman" w:hAnsi="Times New Roman" w:cs="Times New Roman"/>
          <w:lang w:val="es-ES"/>
        </w:rPr>
      </w:pPr>
    </w:p>
    <w:p w:rsidR="00C47B67" w:rsidRDefault="00C47B67" w:rsidP="00994957">
      <w:pPr>
        <w:shd w:val="clear" w:color="auto" w:fill="FFFFFF" w:themeFill="background1"/>
        <w:jc w:val="both"/>
        <w:rPr>
          <w:rFonts w:ascii="Times New Roman" w:hAnsi="Times New Roman" w:cs="Times New Roman"/>
          <w:lang w:val="es-ES"/>
        </w:rPr>
      </w:pPr>
    </w:p>
    <w:p w:rsidR="00C47B67" w:rsidRDefault="00C47B67" w:rsidP="00994957">
      <w:pPr>
        <w:shd w:val="clear" w:color="auto" w:fill="FFFFFF" w:themeFill="background1"/>
        <w:jc w:val="both"/>
        <w:rPr>
          <w:rFonts w:ascii="Times New Roman" w:hAnsi="Times New Roman" w:cs="Times New Roman"/>
          <w:lang w:val="es-ES"/>
        </w:rPr>
      </w:pPr>
    </w:p>
    <w:p w:rsidR="00C47B67" w:rsidRDefault="00C47B67" w:rsidP="00994957">
      <w:pPr>
        <w:shd w:val="clear" w:color="auto" w:fill="FFFFFF" w:themeFill="background1"/>
        <w:jc w:val="both"/>
        <w:rPr>
          <w:rFonts w:ascii="Times New Roman" w:hAnsi="Times New Roman" w:cs="Times New Roman"/>
          <w:lang w:val="es-ES"/>
        </w:rPr>
      </w:pPr>
    </w:p>
    <w:p w:rsidR="00C47B67" w:rsidRDefault="00C47B67" w:rsidP="00994957">
      <w:pPr>
        <w:shd w:val="clear" w:color="auto" w:fill="FFFFFF" w:themeFill="background1"/>
        <w:jc w:val="both"/>
        <w:rPr>
          <w:rFonts w:ascii="Times New Roman" w:hAnsi="Times New Roman" w:cs="Times New Roman"/>
          <w:lang w:val="es-ES"/>
        </w:rPr>
      </w:pPr>
    </w:p>
    <w:p w:rsidR="00C47B67" w:rsidRDefault="00C47B67" w:rsidP="00994957">
      <w:pPr>
        <w:shd w:val="clear" w:color="auto" w:fill="FFFFFF" w:themeFill="background1"/>
        <w:jc w:val="both"/>
        <w:rPr>
          <w:rFonts w:ascii="Times New Roman" w:hAnsi="Times New Roman" w:cs="Times New Roman"/>
          <w:lang w:val="es-ES"/>
        </w:rPr>
      </w:pPr>
    </w:p>
    <w:p w:rsidR="00994957" w:rsidRDefault="00994957" w:rsidP="00994957">
      <w:pPr>
        <w:shd w:val="clear" w:color="auto" w:fill="FFFFFF" w:themeFill="background1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lastRenderedPageBreak/>
        <w:t>2. Observa el siguiente punto de gramática.</w:t>
      </w:r>
    </w:p>
    <w:p w:rsidR="00C47B67" w:rsidRDefault="00C47B67" w:rsidP="00994957">
      <w:pPr>
        <w:shd w:val="clear" w:color="auto" w:fill="FFFFFF" w:themeFill="background1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noProof/>
          <w:lang w:val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669912</wp:posOffset>
            </wp:positionH>
            <wp:positionV relativeFrom="paragraph">
              <wp:posOffset>88265</wp:posOffset>
            </wp:positionV>
            <wp:extent cx="1861820" cy="1537335"/>
            <wp:effectExtent l="0" t="0" r="508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pture d’écran 2020-08-28 à 17.13.17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1820" cy="1537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47B67" w:rsidRPr="00C47B67" w:rsidRDefault="00C47B67" w:rsidP="00C47B67">
      <w:pPr>
        <w:rPr>
          <w:rFonts w:ascii="Times New Roman" w:hAnsi="Times New Roman" w:cs="Times New Roman"/>
          <w:lang w:val="es-ES"/>
        </w:rPr>
      </w:pPr>
    </w:p>
    <w:p w:rsidR="00C47B67" w:rsidRPr="00C47B67" w:rsidRDefault="00C47B67" w:rsidP="00C47B67">
      <w:pPr>
        <w:rPr>
          <w:rFonts w:ascii="Times New Roman" w:hAnsi="Times New Roman" w:cs="Times New Roman"/>
          <w:lang w:val="es-ES"/>
        </w:rPr>
      </w:pPr>
    </w:p>
    <w:p w:rsidR="00C47B67" w:rsidRPr="00C47B67" w:rsidRDefault="00C47B67" w:rsidP="00C47B67">
      <w:pPr>
        <w:rPr>
          <w:rFonts w:ascii="Times New Roman" w:hAnsi="Times New Roman" w:cs="Times New Roman"/>
          <w:lang w:val="es-ES"/>
        </w:rPr>
      </w:pPr>
    </w:p>
    <w:p w:rsidR="00C47B67" w:rsidRPr="00C47B67" w:rsidRDefault="00C47B67" w:rsidP="00C47B67">
      <w:pPr>
        <w:rPr>
          <w:rFonts w:ascii="Times New Roman" w:hAnsi="Times New Roman" w:cs="Times New Roman"/>
          <w:lang w:val="es-ES"/>
        </w:rPr>
      </w:pPr>
    </w:p>
    <w:p w:rsidR="00C47B67" w:rsidRPr="00C47B67" w:rsidRDefault="00C47B67" w:rsidP="00C47B67">
      <w:pPr>
        <w:rPr>
          <w:rFonts w:ascii="Times New Roman" w:hAnsi="Times New Roman" w:cs="Times New Roman"/>
          <w:lang w:val="es-ES"/>
        </w:rPr>
      </w:pPr>
    </w:p>
    <w:p w:rsidR="00C47B67" w:rsidRPr="00C47B67" w:rsidRDefault="00C47B67" w:rsidP="00C47B67">
      <w:pPr>
        <w:rPr>
          <w:rFonts w:ascii="Times New Roman" w:hAnsi="Times New Roman" w:cs="Times New Roman"/>
          <w:lang w:val="es-ES"/>
        </w:rPr>
      </w:pPr>
    </w:p>
    <w:p w:rsidR="00C47B67" w:rsidRPr="00C47B67" w:rsidRDefault="00C47B67" w:rsidP="00C47B67">
      <w:pPr>
        <w:rPr>
          <w:rFonts w:ascii="Times New Roman" w:hAnsi="Times New Roman" w:cs="Times New Roman"/>
          <w:lang w:val="es-ES"/>
        </w:rPr>
      </w:pPr>
    </w:p>
    <w:p w:rsidR="00C47B67" w:rsidRDefault="00C47B67" w:rsidP="00C47B67">
      <w:pPr>
        <w:rPr>
          <w:rFonts w:ascii="Times New Roman" w:hAnsi="Times New Roman" w:cs="Times New Roman"/>
          <w:lang w:val="es-ES"/>
        </w:rPr>
      </w:pPr>
    </w:p>
    <w:p w:rsidR="002A4347" w:rsidRDefault="002A4347" w:rsidP="00C47B67">
      <w:pPr>
        <w:rPr>
          <w:rFonts w:ascii="Times New Roman" w:hAnsi="Times New Roman" w:cs="Times New Roman"/>
          <w:lang w:val="es-ES"/>
        </w:rPr>
      </w:pPr>
    </w:p>
    <w:p w:rsidR="00C47B67" w:rsidRPr="002A4347" w:rsidRDefault="002A4347" w:rsidP="002A4347">
      <w:pPr>
        <w:jc w:val="center"/>
        <w:rPr>
          <w:rFonts w:ascii="Times New Roman" w:hAnsi="Times New Roman" w:cs="Times New Roman"/>
          <w:b/>
          <w:bCs/>
          <w:lang w:val="es-ES"/>
        </w:rPr>
      </w:pPr>
      <w:proofErr w:type="spellStart"/>
      <w:r w:rsidRPr="002A4347">
        <w:rPr>
          <w:rFonts w:ascii="Times New Roman" w:hAnsi="Times New Roman" w:cs="Times New Roman"/>
          <w:b/>
          <w:bCs/>
          <w:lang w:val="es-ES"/>
        </w:rPr>
        <w:t>Ej</w:t>
      </w:r>
      <w:proofErr w:type="spellEnd"/>
      <w:r w:rsidRPr="002A4347">
        <w:rPr>
          <w:rFonts w:ascii="Times New Roman" w:hAnsi="Times New Roman" w:cs="Times New Roman"/>
          <w:b/>
          <w:bCs/>
          <w:lang w:val="es-ES"/>
        </w:rPr>
        <w:t xml:space="preserve">: Ce que </w:t>
      </w:r>
      <w:proofErr w:type="spellStart"/>
      <w:r w:rsidRPr="002A4347">
        <w:rPr>
          <w:rFonts w:ascii="Times New Roman" w:hAnsi="Times New Roman" w:cs="Times New Roman"/>
          <w:b/>
          <w:bCs/>
          <w:lang w:val="es-ES"/>
        </w:rPr>
        <w:t>font</w:t>
      </w:r>
      <w:proofErr w:type="spellEnd"/>
      <w:r w:rsidRPr="002A4347">
        <w:rPr>
          <w:rFonts w:ascii="Times New Roman" w:hAnsi="Times New Roman" w:cs="Times New Roman"/>
          <w:b/>
          <w:bCs/>
          <w:lang w:val="es-ES"/>
        </w:rPr>
        <w:t xml:space="preserve"> les </w:t>
      </w:r>
      <w:proofErr w:type="spellStart"/>
      <w:r w:rsidRPr="002A4347">
        <w:rPr>
          <w:rFonts w:ascii="Times New Roman" w:hAnsi="Times New Roman" w:cs="Times New Roman"/>
          <w:b/>
          <w:bCs/>
          <w:lang w:val="es-ES"/>
        </w:rPr>
        <w:t>élèves</w:t>
      </w:r>
      <w:proofErr w:type="spellEnd"/>
      <w:r w:rsidRPr="002A4347">
        <w:rPr>
          <w:rFonts w:ascii="Times New Roman" w:hAnsi="Times New Roman" w:cs="Times New Roman"/>
          <w:b/>
          <w:bCs/>
          <w:lang w:val="es-ES"/>
        </w:rPr>
        <w:t xml:space="preserve"> = lo que hacen los jóvenes</w:t>
      </w:r>
    </w:p>
    <w:p w:rsidR="00C47B67" w:rsidRDefault="00C47B67" w:rsidP="00C47B67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3. Traduce:</w:t>
      </w:r>
    </w:p>
    <w:p w:rsidR="00C47B67" w:rsidRDefault="00C47B67" w:rsidP="00C47B67">
      <w:pPr>
        <w:rPr>
          <w:rFonts w:ascii="Times New Roman" w:hAnsi="Times New Roman" w:cs="Times New Roman"/>
          <w:lang w:val="es-ES"/>
        </w:rPr>
      </w:pPr>
    </w:p>
    <w:p w:rsidR="00C47B67" w:rsidRDefault="00C47B67" w:rsidP="00C47B67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Ce que </w:t>
      </w:r>
      <w:proofErr w:type="spellStart"/>
      <w:r>
        <w:rPr>
          <w:rFonts w:ascii="Times New Roman" w:hAnsi="Times New Roman" w:cs="Times New Roman"/>
          <w:lang w:val="es-ES"/>
        </w:rPr>
        <w:t>font</w:t>
      </w:r>
      <w:proofErr w:type="spellEnd"/>
      <w:r>
        <w:rPr>
          <w:rFonts w:ascii="Times New Roman" w:hAnsi="Times New Roman" w:cs="Times New Roman"/>
          <w:lang w:val="es-ES"/>
        </w:rPr>
        <w:t xml:space="preserve"> les </w:t>
      </w:r>
      <w:proofErr w:type="spellStart"/>
      <w:r>
        <w:rPr>
          <w:rFonts w:ascii="Times New Roman" w:hAnsi="Times New Roman" w:cs="Times New Roman"/>
          <w:lang w:val="es-ES"/>
        </w:rPr>
        <w:t>jeunes</w:t>
      </w:r>
      <w:proofErr w:type="spellEnd"/>
      <w:r>
        <w:rPr>
          <w:rFonts w:ascii="Times New Roman" w:hAnsi="Times New Roman" w:cs="Times New Roman"/>
          <w:lang w:val="es-ES"/>
        </w:rPr>
        <w:t>.</w:t>
      </w:r>
    </w:p>
    <w:p w:rsidR="00C47B67" w:rsidRDefault="00C47B67" w:rsidP="00C47B67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Ce </w:t>
      </w:r>
      <w:proofErr w:type="spellStart"/>
      <w:r>
        <w:rPr>
          <w:rFonts w:ascii="Times New Roman" w:hAnsi="Times New Roman" w:cs="Times New Roman"/>
          <w:lang w:val="es-ES"/>
        </w:rPr>
        <w:t>qui</w:t>
      </w:r>
      <w:proofErr w:type="spellEnd"/>
      <w:r>
        <w:rPr>
          <w:rFonts w:ascii="Times New Roman" w:hAnsi="Times New Roman" w:cs="Times New Roman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lang w:val="es-ES"/>
        </w:rPr>
        <w:t>est</w:t>
      </w:r>
      <w:proofErr w:type="spellEnd"/>
      <w:r>
        <w:rPr>
          <w:rFonts w:ascii="Times New Roman" w:hAnsi="Times New Roman" w:cs="Times New Roman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lang w:val="es-ES"/>
        </w:rPr>
        <w:t>étranger</w:t>
      </w:r>
      <w:proofErr w:type="spellEnd"/>
      <w:r>
        <w:rPr>
          <w:rFonts w:ascii="Times New Roman" w:hAnsi="Times New Roman" w:cs="Times New Roman"/>
          <w:lang w:val="es-ES"/>
        </w:rPr>
        <w:t xml:space="preserve"> à </w:t>
      </w:r>
      <w:proofErr w:type="spellStart"/>
      <w:r>
        <w:rPr>
          <w:rFonts w:ascii="Times New Roman" w:hAnsi="Times New Roman" w:cs="Times New Roman"/>
          <w:lang w:val="es-ES"/>
        </w:rPr>
        <w:t>mon</w:t>
      </w:r>
      <w:proofErr w:type="spellEnd"/>
      <w:r>
        <w:rPr>
          <w:rFonts w:ascii="Times New Roman" w:hAnsi="Times New Roman" w:cs="Times New Roman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lang w:val="es-ES"/>
        </w:rPr>
        <w:t>univers</w:t>
      </w:r>
      <w:proofErr w:type="spellEnd"/>
      <w:r>
        <w:rPr>
          <w:rFonts w:ascii="Times New Roman" w:hAnsi="Times New Roman" w:cs="Times New Roman"/>
          <w:lang w:val="es-ES"/>
        </w:rPr>
        <w:t>.</w:t>
      </w:r>
    </w:p>
    <w:p w:rsidR="002A4347" w:rsidRDefault="002A4347" w:rsidP="002A4347">
      <w:pPr>
        <w:pStyle w:val="Paragraphedeliste"/>
        <w:rPr>
          <w:rFonts w:ascii="Times New Roman" w:hAnsi="Times New Roman" w:cs="Times New Roman"/>
          <w:lang w:val="es-ES"/>
        </w:rPr>
      </w:pPr>
    </w:p>
    <w:p w:rsidR="00C47B67" w:rsidRDefault="00C47B67" w:rsidP="00C47B67">
      <w:pPr>
        <w:pStyle w:val="Paragraphedeliste"/>
        <w:rPr>
          <w:rFonts w:ascii="Times New Roman" w:hAnsi="Times New Roman" w:cs="Times New Roman"/>
          <w:lang w:val="es-ES"/>
        </w:rPr>
      </w:pPr>
    </w:p>
    <w:p w:rsidR="002A4347" w:rsidRDefault="002A4347" w:rsidP="00C47B67">
      <w:pPr>
        <w:pStyle w:val="Paragraphedeliste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noProof/>
          <w:lang w:val="es-ES"/>
        </w:rPr>
        <w:drawing>
          <wp:inline distT="0" distB="0" distL="0" distR="0">
            <wp:extent cx="2843561" cy="1482315"/>
            <wp:effectExtent l="0" t="0" r="1270" b="381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pture d’écran 2020-08-28 à 17.25.4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4388" cy="1545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347" w:rsidRPr="002A4347" w:rsidRDefault="002A4347" w:rsidP="002A4347">
      <w:pPr>
        <w:rPr>
          <w:lang w:val="es-ES"/>
        </w:rPr>
      </w:pPr>
    </w:p>
    <w:p w:rsidR="002A4347" w:rsidRPr="002A4347" w:rsidRDefault="002A4347" w:rsidP="002A4347">
      <w:pPr>
        <w:rPr>
          <w:lang w:val="es-ES"/>
        </w:rPr>
      </w:pPr>
    </w:p>
    <w:p w:rsidR="002A4347" w:rsidRDefault="002A4347" w:rsidP="002A4347">
      <w:pPr>
        <w:rPr>
          <w:rFonts w:ascii="Times New Roman" w:hAnsi="Times New Roman" w:cs="Times New Roman"/>
          <w:lang w:val="es-ES"/>
        </w:rPr>
      </w:pPr>
    </w:p>
    <w:p w:rsidR="002A4347" w:rsidRDefault="002A4347" w:rsidP="002A4347">
      <w:pPr>
        <w:shd w:val="clear" w:color="auto" w:fill="C5E0B3" w:themeFill="accent6" w:themeFillTint="66"/>
        <w:tabs>
          <w:tab w:val="left" w:pos="413"/>
        </w:tabs>
        <w:jc w:val="center"/>
        <w:rPr>
          <w:lang w:val="es-ES"/>
        </w:rPr>
      </w:pPr>
      <w:r>
        <w:rPr>
          <w:lang w:val="es-ES"/>
        </w:rPr>
        <w:t>PARA TERMINAR: EXPRESIÓN ESCRITA</w:t>
      </w:r>
    </w:p>
    <w:p w:rsidR="002A4347" w:rsidRDefault="002A4347" w:rsidP="002A4347">
      <w:pPr>
        <w:rPr>
          <w:lang w:val="es-ES"/>
        </w:rPr>
      </w:pPr>
    </w:p>
    <w:p w:rsidR="002A4347" w:rsidRDefault="002A4347" w:rsidP="002A4347">
      <w:pPr>
        <w:shd w:val="clear" w:color="auto" w:fill="FFFFFF" w:themeFill="background1"/>
        <w:jc w:val="both"/>
        <w:rPr>
          <w:lang w:val="es-ES"/>
        </w:rPr>
      </w:pPr>
      <w:r>
        <w:rPr>
          <w:lang w:val="es-ES"/>
        </w:rPr>
        <w:t>Escribe un texto de 5 líneas partir del cuadro siguiendo el siguiente modelo:</w:t>
      </w:r>
    </w:p>
    <w:p w:rsidR="002A4347" w:rsidRDefault="002A4347" w:rsidP="002A4347">
      <w:pPr>
        <w:shd w:val="clear" w:color="auto" w:fill="FFFFFF" w:themeFill="background1"/>
        <w:jc w:val="both"/>
        <w:rPr>
          <w:lang w:val="es-ES"/>
        </w:rPr>
      </w:pPr>
    </w:p>
    <w:p w:rsidR="002A4347" w:rsidRDefault="002A4347" w:rsidP="002A4347">
      <w:pPr>
        <w:shd w:val="clear" w:color="auto" w:fill="FFFFFF" w:themeFill="background1"/>
        <w:jc w:val="center"/>
        <w:rPr>
          <w:rFonts w:ascii="Times New Roman" w:hAnsi="Times New Roman" w:cs="Times New Roman"/>
          <w:i/>
          <w:iCs/>
          <w:color w:val="ED7D31" w:themeColor="accent2"/>
          <w:lang w:val="es-ES"/>
        </w:rPr>
      </w:pPr>
      <w:r w:rsidRPr="002A4347">
        <w:rPr>
          <w:rFonts w:ascii="Times New Roman" w:hAnsi="Times New Roman" w:cs="Times New Roman"/>
          <w:i/>
          <w:iCs/>
          <w:color w:val="ED7D31" w:themeColor="accent2"/>
          <w:lang w:val="es-ES"/>
        </w:rPr>
        <w:t>A los jóvenes lo que les gusta es…</w:t>
      </w:r>
    </w:p>
    <w:p w:rsidR="002A4347" w:rsidRDefault="002A4347" w:rsidP="002A4347">
      <w:pPr>
        <w:rPr>
          <w:rFonts w:ascii="Times New Roman" w:hAnsi="Times New Roman" w:cs="Times New Roman"/>
          <w:i/>
          <w:iCs/>
          <w:color w:val="ED7D31" w:themeColor="accent2"/>
          <w:lang w:val="es-ES"/>
        </w:rPr>
      </w:pPr>
    </w:p>
    <w:p w:rsidR="002A4347" w:rsidRPr="002A4347" w:rsidRDefault="002A4347" w:rsidP="002A4347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*No olvides utilizar los conectores para organizar el discurso.</w:t>
      </w:r>
    </w:p>
    <w:sectPr w:rsidR="002A4347" w:rsidRPr="002A4347" w:rsidSect="00E75CC2">
      <w:headerReference w:type="defaul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75E2B" w:rsidRDefault="00775E2B" w:rsidP="00281129">
      <w:r>
        <w:separator/>
      </w:r>
    </w:p>
  </w:endnote>
  <w:endnote w:type="continuationSeparator" w:id="0">
    <w:p w:rsidR="00775E2B" w:rsidRDefault="00775E2B" w:rsidP="00281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75E2B" w:rsidRDefault="00775E2B" w:rsidP="00281129">
      <w:r>
        <w:separator/>
      </w:r>
    </w:p>
  </w:footnote>
  <w:footnote w:type="continuationSeparator" w:id="0">
    <w:p w:rsidR="00775E2B" w:rsidRDefault="00775E2B" w:rsidP="00281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81129" w:rsidRDefault="00281129" w:rsidP="00281129">
    <w:pPr>
      <w:pStyle w:val="En-tte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Séquence 1, séance 1</w:t>
    </w:r>
  </w:p>
  <w:p w:rsidR="00281129" w:rsidRPr="00281129" w:rsidRDefault="00281129" w:rsidP="00281129">
    <w:pPr>
      <w:pStyle w:val="En-tte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M.SIMARRO PASTOR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DD1690"/>
    <w:multiLevelType w:val="hybridMultilevel"/>
    <w:tmpl w:val="A7643594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29"/>
    <w:rsid w:val="00094CF9"/>
    <w:rsid w:val="001B6A65"/>
    <w:rsid w:val="00281129"/>
    <w:rsid w:val="002A4347"/>
    <w:rsid w:val="00775E2B"/>
    <w:rsid w:val="00994957"/>
    <w:rsid w:val="00C47B67"/>
    <w:rsid w:val="00E7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B22AE"/>
  <w15:chartTrackingRefBased/>
  <w15:docId w15:val="{2F87566E-2D44-8142-AE97-96594ACDA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8112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81129"/>
  </w:style>
  <w:style w:type="paragraph" w:styleId="Pieddepage">
    <w:name w:val="footer"/>
    <w:basedOn w:val="Normal"/>
    <w:link w:val="PieddepageCar"/>
    <w:uiPriority w:val="99"/>
    <w:unhideWhenUsed/>
    <w:rsid w:val="0028112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81129"/>
  </w:style>
  <w:style w:type="table" w:styleId="Grilledutableau">
    <w:name w:val="Table Grid"/>
    <w:basedOn w:val="TableauNormal"/>
    <w:uiPriority w:val="39"/>
    <w:rsid w:val="009949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47B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231</Words>
  <Characters>1273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1</cp:revision>
  <dcterms:created xsi:type="dcterms:W3CDTF">2020-08-28T14:39:00Z</dcterms:created>
  <dcterms:modified xsi:type="dcterms:W3CDTF">2020-08-28T15:28:00Z</dcterms:modified>
</cp:coreProperties>
</file>