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692" w:rsidRDefault="00605692" w:rsidP="00605692">
      <w:pPr>
        <w:ind w:left="36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LOS ARTICULOS:</w:t>
      </w:r>
    </w:p>
    <w:p w:rsidR="00605692" w:rsidRDefault="00605692" w:rsidP="00605692">
      <w:pPr>
        <w:jc w:val="both"/>
        <w:rPr>
          <w:rFonts w:ascii="Arial" w:hAnsi="Arial" w:cs="Arial"/>
        </w:rPr>
      </w:pPr>
    </w:p>
    <w:p w:rsidR="00605692" w:rsidRDefault="00605692" w:rsidP="006056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Son determinantes que acompañan al nombre para indicarnos si se trata de un ser conocido o desconocido. Pueden ser de dos </w:t>
      </w:r>
      <w:proofErr w:type="gramStart"/>
      <w:r>
        <w:rPr>
          <w:rFonts w:ascii="Arial" w:hAnsi="Arial" w:cs="Arial"/>
        </w:rPr>
        <w:t>tipos :</w:t>
      </w:r>
      <w:proofErr w:type="gramEnd"/>
      <w:r>
        <w:rPr>
          <w:rFonts w:ascii="Arial" w:hAnsi="Arial" w:cs="Arial"/>
        </w:rPr>
        <w:t xml:space="preserve"> </w:t>
      </w:r>
    </w:p>
    <w:p w:rsidR="00605692" w:rsidRDefault="00605692" w:rsidP="00605692">
      <w:pPr>
        <w:jc w:val="both"/>
        <w:rPr>
          <w:rFonts w:ascii="Arial" w:hAnsi="Arial" w:cs="Arial"/>
        </w:rPr>
      </w:pPr>
    </w:p>
    <w:p w:rsidR="00605692" w:rsidRDefault="00605692" w:rsidP="00605692">
      <w:pPr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Artículo determinado (conocido): el, la, lo, los, las. </w:t>
      </w:r>
    </w:p>
    <w:p w:rsidR="00605692" w:rsidRDefault="00605692" w:rsidP="00605692">
      <w:pPr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Artículo indeterminado (desconocido): un, uno, una, unos, unas.  </w:t>
      </w:r>
    </w:p>
    <w:p w:rsidR="00605692" w:rsidRDefault="00605692" w:rsidP="00605692">
      <w:pPr>
        <w:ind w:left="705"/>
        <w:jc w:val="both"/>
        <w:rPr>
          <w:rFonts w:ascii="Arial" w:hAnsi="Arial" w:cs="Arial"/>
        </w:rPr>
      </w:pPr>
    </w:p>
    <w:p w:rsidR="00605692" w:rsidRDefault="00605692" w:rsidP="00605692">
      <w:pPr>
        <w:ind w:left="705"/>
        <w:jc w:val="both"/>
        <w:rPr>
          <w:rFonts w:ascii="Arial" w:hAnsi="Arial" w:cs="Arial"/>
        </w:rPr>
      </w:pPr>
    </w:p>
    <w:tbl>
      <w:tblPr>
        <w:tblStyle w:val="Grilledutableau"/>
        <w:tblW w:w="8340" w:type="dxa"/>
        <w:tblInd w:w="6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1390"/>
        <w:gridCol w:w="1350"/>
        <w:gridCol w:w="990"/>
        <w:gridCol w:w="1390"/>
        <w:gridCol w:w="1350"/>
      </w:tblGrid>
      <w:tr w:rsidR="00605692" w:rsidTr="00605692">
        <w:trPr>
          <w:trHeight w:val="135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692" w:rsidRDefault="0060569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</w:p>
          <w:p w:rsidR="00605692" w:rsidRDefault="0060569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692" w:rsidRDefault="00605692">
            <w:pPr>
              <w:jc w:val="center"/>
              <w:rPr>
                <w:rFonts w:ascii="Arial" w:hAnsi="Arial" w:cs="Arial"/>
                <w:b/>
              </w:rPr>
            </w:pPr>
          </w:p>
          <w:p w:rsidR="00605692" w:rsidRDefault="0060569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SINGULAR</w:t>
            </w:r>
          </w:p>
        </w:tc>
        <w:tc>
          <w:tcPr>
            <w:tcW w:w="2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692" w:rsidRDefault="00605692">
            <w:pPr>
              <w:jc w:val="center"/>
              <w:rPr>
                <w:rFonts w:ascii="Arial" w:hAnsi="Arial" w:cs="Arial"/>
                <w:b/>
              </w:rPr>
            </w:pPr>
          </w:p>
          <w:p w:rsidR="00605692" w:rsidRDefault="0060569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PLURAL</w:t>
            </w:r>
          </w:p>
          <w:p w:rsidR="00605692" w:rsidRDefault="0060569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05692" w:rsidTr="00605692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5692" w:rsidRDefault="0060569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5692" w:rsidRDefault="0060569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Masculino</w:t>
            </w:r>
          </w:p>
          <w:p w:rsidR="00605692" w:rsidRDefault="0060569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5692" w:rsidRDefault="0060569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Femenino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5692" w:rsidRDefault="0060569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Neutro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5692" w:rsidRDefault="0060569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Masculino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5692" w:rsidRDefault="0060569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Femenino</w:t>
            </w:r>
          </w:p>
        </w:tc>
      </w:tr>
      <w:tr w:rsidR="00605692" w:rsidTr="00605692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5692" w:rsidRDefault="0060569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Determinante</w:t>
            </w:r>
          </w:p>
          <w:p w:rsidR="00605692" w:rsidRDefault="0060569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5692" w:rsidRDefault="0060569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5692" w:rsidRDefault="0060569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5692" w:rsidRDefault="0060569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5692" w:rsidRDefault="0060569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5692" w:rsidRDefault="0060569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Las</w:t>
            </w:r>
          </w:p>
        </w:tc>
      </w:tr>
      <w:tr w:rsidR="00605692" w:rsidTr="00605692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5692" w:rsidRDefault="0060569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Indeterminado</w:t>
            </w:r>
          </w:p>
          <w:p w:rsidR="00605692" w:rsidRDefault="0060569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5692" w:rsidRDefault="0060569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5692" w:rsidRDefault="0060569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5692" w:rsidRDefault="0060569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5692" w:rsidRDefault="0060569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Unos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5692" w:rsidRDefault="0060569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Unas</w:t>
            </w:r>
          </w:p>
        </w:tc>
      </w:tr>
    </w:tbl>
    <w:p w:rsidR="00605692" w:rsidRDefault="00605692" w:rsidP="00605692">
      <w:pPr>
        <w:ind w:left="705"/>
        <w:jc w:val="both"/>
        <w:rPr>
          <w:rFonts w:ascii="Arial" w:hAnsi="Arial" w:cs="Arial"/>
        </w:rPr>
      </w:pPr>
    </w:p>
    <w:p w:rsidR="00605692" w:rsidRDefault="00605692" w:rsidP="00605692">
      <w:pPr>
        <w:ind w:left="70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ejemplo: </w:t>
      </w:r>
    </w:p>
    <w:p w:rsidR="00605692" w:rsidRDefault="00605692" w:rsidP="00605692">
      <w:pPr>
        <w:ind w:left="705"/>
        <w:jc w:val="both"/>
        <w:rPr>
          <w:rFonts w:ascii="Arial" w:hAnsi="Arial" w:cs="Arial"/>
        </w:rPr>
      </w:pPr>
    </w:p>
    <w:p w:rsidR="00605692" w:rsidRDefault="00605692" w:rsidP="00605692">
      <w:pPr>
        <w:numPr>
          <w:ilvl w:val="1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La bicicleta es amarilla</w:t>
      </w:r>
      <w:r>
        <w:rPr>
          <w:rFonts w:ascii="Arial" w:hAnsi="Arial" w:cs="Arial"/>
        </w:rPr>
        <w:t xml:space="preserve">: se refiere a la bicicleta concreta. </w:t>
      </w:r>
    </w:p>
    <w:p w:rsidR="00605692" w:rsidRDefault="00605692" w:rsidP="00605692">
      <w:pPr>
        <w:ind w:left="1425"/>
        <w:jc w:val="both"/>
        <w:rPr>
          <w:rFonts w:ascii="Arial" w:hAnsi="Arial" w:cs="Arial"/>
        </w:rPr>
      </w:pPr>
    </w:p>
    <w:p w:rsidR="00605692" w:rsidRDefault="00605692" w:rsidP="00605692">
      <w:pPr>
        <w:numPr>
          <w:ilvl w:val="1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Una gorra azul:</w:t>
      </w:r>
      <w:r>
        <w:rPr>
          <w:rFonts w:ascii="Arial" w:hAnsi="Arial" w:cs="Arial"/>
        </w:rPr>
        <w:t xml:space="preserve"> habla de una gorra azul pero no sabemos concretamente de cual. </w:t>
      </w:r>
    </w:p>
    <w:p w:rsidR="00605692" w:rsidRDefault="00605692" w:rsidP="00605692">
      <w:pPr>
        <w:ind w:left="1425"/>
        <w:jc w:val="both"/>
        <w:rPr>
          <w:rFonts w:ascii="Arial" w:hAnsi="Arial" w:cs="Arial"/>
          <w:u w:val="single"/>
        </w:rPr>
      </w:pPr>
    </w:p>
    <w:p w:rsidR="00605692" w:rsidRDefault="00605692" w:rsidP="00605692">
      <w:pPr>
        <w:ind w:left="1425"/>
        <w:jc w:val="both"/>
        <w:rPr>
          <w:rFonts w:ascii="Arial" w:hAnsi="Arial" w:cs="Arial"/>
          <w:u w:val="single"/>
        </w:rPr>
      </w:pPr>
    </w:p>
    <w:p w:rsidR="00605692" w:rsidRDefault="00605692" w:rsidP="00605692">
      <w:pPr>
        <w:ind w:left="1425"/>
        <w:jc w:val="both"/>
        <w:rPr>
          <w:rFonts w:ascii="Arial" w:hAnsi="Arial" w:cs="Arial"/>
          <w:u w:val="single"/>
        </w:rPr>
      </w:pPr>
    </w:p>
    <w:tbl>
      <w:tblPr>
        <w:tblW w:w="0" w:type="auto"/>
        <w:tblInd w:w="1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0"/>
      </w:tblGrid>
      <w:tr w:rsidR="00605692" w:rsidTr="00605692">
        <w:trPr>
          <w:trHeight w:val="7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692" w:rsidRDefault="00605692">
            <w:pPr>
              <w:ind w:left="1425"/>
              <w:jc w:val="both"/>
              <w:rPr>
                <w:rFonts w:ascii="Arial" w:hAnsi="Arial" w:cs="Arial"/>
                <w:u w:val="single"/>
              </w:rPr>
            </w:pPr>
          </w:p>
          <w:p w:rsidR="00605692" w:rsidRDefault="00605692">
            <w:pPr>
              <w:ind w:left="142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ACTIVIDADES</w:t>
            </w:r>
          </w:p>
        </w:tc>
      </w:tr>
    </w:tbl>
    <w:p w:rsidR="00605692" w:rsidRDefault="00605692" w:rsidP="00605692">
      <w:pPr>
        <w:ind w:left="1425"/>
        <w:jc w:val="both"/>
        <w:rPr>
          <w:rFonts w:ascii="Arial" w:hAnsi="Arial" w:cs="Arial"/>
        </w:rPr>
      </w:pPr>
    </w:p>
    <w:p w:rsidR="00605692" w:rsidRDefault="00605692" w:rsidP="00605692">
      <w:pPr>
        <w:ind w:left="180" w:firstLine="180"/>
        <w:jc w:val="both"/>
        <w:rPr>
          <w:rFonts w:ascii="Arial" w:hAnsi="Arial" w:cs="Arial"/>
        </w:rPr>
      </w:pPr>
    </w:p>
    <w:p w:rsidR="00605692" w:rsidRPr="00605692" w:rsidRDefault="00605692" w:rsidP="00605692">
      <w:pPr>
        <w:numPr>
          <w:ilvl w:val="0"/>
          <w:numId w:val="11"/>
        </w:numPr>
        <w:jc w:val="both"/>
        <w:rPr>
          <w:rFonts w:ascii="Arial" w:hAnsi="Arial" w:cs="Arial"/>
          <w:b/>
        </w:rPr>
      </w:pPr>
      <w:r w:rsidRPr="00605692">
        <w:rPr>
          <w:rFonts w:ascii="Arial" w:hAnsi="Arial" w:cs="Arial"/>
          <w:b/>
        </w:rPr>
        <w:t xml:space="preserve">Completa los huecos del texto con los artículos determinados más adecuados: </w:t>
      </w:r>
    </w:p>
    <w:p w:rsidR="00605692" w:rsidRDefault="00605692" w:rsidP="00605692">
      <w:pPr>
        <w:ind w:left="360"/>
        <w:jc w:val="both"/>
        <w:rPr>
          <w:rFonts w:ascii="Arial" w:hAnsi="Arial" w:cs="Arial"/>
        </w:rPr>
      </w:pPr>
    </w:p>
    <w:p w:rsidR="00605692" w:rsidRDefault="00605692" w:rsidP="00605692">
      <w:pPr>
        <w:ind w:left="360"/>
        <w:jc w:val="both"/>
        <w:rPr>
          <w:rFonts w:ascii="Arial" w:hAnsi="Arial" w:cs="Arial"/>
        </w:rPr>
      </w:pPr>
    </w:p>
    <w:p w:rsidR="00605692" w:rsidRDefault="00605692" w:rsidP="00605692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………………. puerta de ……………..habitación estaba cerrada y ………niños no podían entrar para coger …………..maletas de …………clase. Rubén llamó </w:t>
      </w:r>
      <w:proofErr w:type="gramStart"/>
      <w:r>
        <w:rPr>
          <w:rFonts w:ascii="Arial" w:hAnsi="Arial" w:cs="Arial"/>
        </w:rPr>
        <w:t>a …</w:t>
      </w:r>
      <w:proofErr w:type="gramEnd"/>
      <w:r>
        <w:rPr>
          <w:rFonts w:ascii="Arial" w:hAnsi="Arial" w:cs="Arial"/>
        </w:rPr>
        <w:t xml:space="preserve">……profesor y le pidió ……….llave para poder entrar. </w:t>
      </w:r>
    </w:p>
    <w:p w:rsidR="00605692" w:rsidRDefault="00605692" w:rsidP="00605692">
      <w:pPr>
        <w:ind w:left="360"/>
        <w:jc w:val="both"/>
        <w:rPr>
          <w:rFonts w:ascii="Arial" w:hAnsi="Arial" w:cs="Arial"/>
        </w:rPr>
      </w:pPr>
    </w:p>
    <w:p w:rsidR="00605692" w:rsidRDefault="00605692" w:rsidP="00605692">
      <w:pPr>
        <w:ind w:left="360"/>
        <w:jc w:val="both"/>
        <w:rPr>
          <w:rFonts w:ascii="Arial" w:hAnsi="Arial" w:cs="Arial"/>
        </w:rPr>
      </w:pPr>
    </w:p>
    <w:p w:rsidR="00605692" w:rsidRDefault="00605692" w:rsidP="00605692">
      <w:pPr>
        <w:ind w:left="360"/>
        <w:jc w:val="both"/>
        <w:rPr>
          <w:rFonts w:ascii="Arial" w:hAnsi="Arial" w:cs="Arial"/>
        </w:rPr>
      </w:pPr>
    </w:p>
    <w:p w:rsidR="00605692" w:rsidRPr="00605692" w:rsidRDefault="00605692" w:rsidP="00605692">
      <w:pPr>
        <w:numPr>
          <w:ilvl w:val="0"/>
          <w:numId w:val="11"/>
        </w:numPr>
        <w:jc w:val="both"/>
        <w:rPr>
          <w:rFonts w:ascii="Arial" w:hAnsi="Arial" w:cs="Arial"/>
          <w:b/>
        </w:rPr>
      </w:pPr>
      <w:r w:rsidRPr="00605692">
        <w:rPr>
          <w:rFonts w:ascii="Arial" w:hAnsi="Arial" w:cs="Arial"/>
          <w:b/>
        </w:rPr>
        <w:t xml:space="preserve">Ahora completa los huecos del texto con los artículos indeterminados más adecuados. </w:t>
      </w:r>
      <w:bookmarkStart w:id="0" w:name="_GoBack"/>
      <w:bookmarkEnd w:id="0"/>
    </w:p>
    <w:p w:rsidR="00605692" w:rsidRDefault="00605692" w:rsidP="00605692">
      <w:pPr>
        <w:jc w:val="both"/>
        <w:rPr>
          <w:rFonts w:ascii="Arial" w:hAnsi="Arial" w:cs="Arial"/>
        </w:rPr>
      </w:pPr>
    </w:p>
    <w:p w:rsidR="00E0341F" w:rsidRDefault="00605692" w:rsidP="00605692">
      <w:pPr>
        <w:pStyle w:val="Paragraphedeliste"/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………………. puerta de ……………..habitación estaba cerrada y ………niños no podían entrar para coger …………..maletas de …………clase. Rubén llamó </w:t>
      </w:r>
      <w:proofErr w:type="gramStart"/>
      <w:r>
        <w:rPr>
          <w:rFonts w:ascii="Arial" w:hAnsi="Arial" w:cs="Arial"/>
        </w:rPr>
        <w:t>a …</w:t>
      </w:r>
      <w:proofErr w:type="gramEnd"/>
      <w:r>
        <w:rPr>
          <w:rFonts w:ascii="Arial" w:hAnsi="Arial" w:cs="Arial"/>
        </w:rPr>
        <w:t>……profesor y le pidió ……….llave para poder entrar.</w:t>
      </w:r>
    </w:p>
    <w:p w:rsidR="00605692" w:rsidRPr="00605692" w:rsidRDefault="00605692" w:rsidP="00605692">
      <w:pPr>
        <w:pStyle w:val="Paragraphedeliste"/>
        <w:ind w:left="1080"/>
        <w:jc w:val="both"/>
        <w:rPr>
          <w:b/>
        </w:rPr>
      </w:pPr>
      <w:r w:rsidRPr="00605692">
        <w:rPr>
          <w:b/>
        </w:rPr>
        <w:lastRenderedPageBreak/>
        <w:t>1- Completa el siguiente texto en el que se han omitido los artículos</w:t>
      </w:r>
    </w:p>
    <w:p w:rsidR="00605692" w:rsidRPr="00605692" w:rsidRDefault="00605692" w:rsidP="00605692">
      <w:pPr>
        <w:pStyle w:val="Paragraphedeliste"/>
        <w:ind w:left="1080"/>
        <w:jc w:val="both"/>
        <w:rPr>
          <w:b/>
        </w:rPr>
      </w:pPr>
      <w:r w:rsidRPr="00605692">
        <w:rPr>
          <w:b/>
        </w:rPr>
        <w:t xml:space="preserve">( </w:t>
      </w:r>
      <w:proofErr w:type="gramStart"/>
      <w:r w:rsidRPr="00605692">
        <w:rPr>
          <w:b/>
        </w:rPr>
        <w:t>en</w:t>
      </w:r>
      <w:proofErr w:type="gramEnd"/>
      <w:r w:rsidRPr="00605692">
        <w:rPr>
          <w:b/>
        </w:rPr>
        <w:t xml:space="preserve"> algún caso tendrás que utilizar al o del):</w:t>
      </w:r>
    </w:p>
    <w:p w:rsidR="00605692" w:rsidRDefault="00605692" w:rsidP="00605692">
      <w:pPr>
        <w:pStyle w:val="Paragraphedeliste"/>
        <w:ind w:left="1080"/>
      </w:pPr>
      <w:r>
        <w:t>___ rey quería encontrar ___ hombre que le dijera</w:t>
      </w:r>
    </w:p>
    <w:p w:rsidR="00605692" w:rsidRDefault="00605692" w:rsidP="00605692">
      <w:pPr>
        <w:pStyle w:val="Paragraphedeliste"/>
        <w:ind w:left="1080"/>
      </w:pPr>
      <w:proofErr w:type="gramStart"/>
      <w:r>
        <w:t>siempre</w:t>
      </w:r>
      <w:proofErr w:type="gramEnd"/>
      <w:r>
        <w:t xml:space="preserve"> ___ verdad. En ___ plaza ___ pueblo, ___ bufón hacía</w:t>
      </w:r>
    </w:p>
    <w:p w:rsidR="00605692" w:rsidRDefault="00605692" w:rsidP="00605692">
      <w:pPr>
        <w:pStyle w:val="Paragraphedeliste"/>
        <w:ind w:left="1080"/>
      </w:pPr>
      <w:proofErr w:type="gramStart"/>
      <w:r>
        <w:t>reír</w:t>
      </w:r>
      <w:proofErr w:type="gramEnd"/>
      <w:r>
        <w:t xml:space="preserve"> a ___ gente. ___ </w:t>
      </w:r>
      <w:proofErr w:type="gramStart"/>
      <w:r>
        <w:t>canciller</w:t>
      </w:r>
      <w:proofErr w:type="gramEnd"/>
      <w:r>
        <w:t xml:space="preserve"> le dijo al bufón que le llevaría al</w:t>
      </w:r>
    </w:p>
    <w:p w:rsidR="00605692" w:rsidRDefault="00605692" w:rsidP="00605692">
      <w:pPr>
        <w:pStyle w:val="Paragraphedeliste"/>
        <w:ind w:left="1080"/>
      </w:pPr>
      <w:proofErr w:type="gramStart"/>
      <w:r>
        <w:t>palacio</w:t>
      </w:r>
      <w:proofErr w:type="gramEnd"/>
      <w:r>
        <w:t xml:space="preserve"> y sería ___ mejor consejero del rey.</w:t>
      </w:r>
    </w:p>
    <w:p w:rsidR="00605692" w:rsidRDefault="00605692" w:rsidP="00605692">
      <w:pPr>
        <w:pStyle w:val="Paragraphedeliste"/>
        <w:ind w:left="1080"/>
      </w:pPr>
    </w:p>
    <w:p w:rsidR="00605692" w:rsidRPr="00605692" w:rsidRDefault="00605692" w:rsidP="00605692">
      <w:pPr>
        <w:pStyle w:val="Paragraphedeliste"/>
        <w:ind w:left="1080"/>
        <w:rPr>
          <w:b/>
        </w:rPr>
      </w:pPr>
      <w:r w:rsidRPr="00605692">
        <w:rPr>
          <w:b/>
        </w:rPr>
        <w:t>2- Completa cada oración con un artículo.</w:t>
      </w:r>
    </w:p>
    <w:p w:rsidR="00605692" w:rsidRDefault="00605692" w:rsidP="00605692">
      <w:pPr>
        <w:pStyle w:val="Paragraphedeliste"/>
        <w:ind w:left="1080"/>
      </w:pPr>
      <w:r>
        <w:t>. ___ niño alto es mi hermano.</w:t>
      </w:r>
    </w:p>
    <w:p w:rsidR="00605692" w:rsidRDefault="00605692" w:rsidP="00605692">
      <w:pPr>
        <w:pStyle w:val="Paragraphedeliste"/>
        <w:ind w:left="1080"/>
      </w:pPr>
      <w:r>
        <w:t xml:space="preserve">. ___ </w:t>
      </w:r>
      <w:proofErr w:type="gramStart"/>
      <w:r>
        <w:t>falda</w:t>
      </w:r>
      <w:proofErr w:type="gramEnd"/>
      <w:r>
        <w:t xml:space="preserve"> amarilla me queda pequeña.</w:t>
      </w:r>
    </w:p>
    <w:p w:rsidR="00605692" w:rsidRDefault="00605692" w:rsidP="00605692">
      <w:pPr>
        <w:pStyle w:val="Paragraphedeliste"/>
        <w:ind w:left="1080"/>
      </w:pPr>
      <w:r>
        <w:t>. ___ hombres justos serán recompensados.</w:t>
      </w:r>
    </w:p>
    <w:p w:rsidR="00605692" w:rsidRDefault="00605692" w:rsidP="00605692">
      <w:pPr>
        <w:pStyle w:val="Paragraphedeliste"/>
        <w:ind w:left="1080"/>
      </w:pPr>
      <w:r>
        <w:t>. ___ corredores participantes tomarán la salida.</w:t>
      </w:r>
    </w:p>
    <w:p w:rsidR="00605692" w:rsidRPr="00605692" w:rsidRDefault="00605692" w:rsidP="00605692">
      <w:pPr>
        <w:pStyle w:val="Paragraphedeliste"/>
        <w:ind w:left="1080"/>
        <w:rPr>
          <w:b/>
        </w:rPr>
      </w:pPr>
      <w:r>
        <w:t xml:space="preserve">3- </w:t>
      </w:r>
      <w:r w:rsidRPr="00605692">
        <w:rPr>
          <w:b/>
        </w:rPr>
        <w:t>Completa con un determinante artículo, intenta que la mitad sean</w:t>
      </w:r>
    </w:p>
    <w:p w:rsidR="00605692" w:rsidRPr="00605692" w:rsidRDefault="00605692" w:rsidP="00605692">
      <w:pPr>
        <w:pStyle w:val="Paragraphedeliste"/>
        <w:ind w:left="1080"/>
        <w:rPr>
          <w:b/>
        </w:rPr>
      </w:pPr>
      <w:proofErr w:type="gramStart"/>
      <w:r w:rsidRPr="00605692">
        <w:rPr>
          <w:b/>
        </w:rPr>
        <w:t>determinados</w:t>
      </w:r>
      <w:proofErr w:type="gramEnd"/>
      <w:r w:rsidRPr="00605692">
        <w:rPr>
          <w:b/>
        </w:rPr>
        <w:t xml:space="preserve"> y la otra mitad indeterminados:</w:t>
      </w:r>
    </w:p>
    <w:p w:rsidR="00605692" w:rsidRDefault="00605692" w:rsidP="00605692">
      <w:pPr>
        <w:pStyle w:val="Paragraphedeliste"/>
        <w:ind w:left="1080"/>
      </w:pPr>
      <w:r>
        <w:t xml:space="preserve">. Me levanté de ____ </w:t>
      </w:r>
      <w:proofErr w:type="gramStart"/>
      <w:r>
        <w:t>cama .</w:t>
      </w:r>
      <w:proofErr w:type="gramEnd"/>
      <w:r>
        <w:t xml:space="preserve"> Cogí ____ lápiz</w:t>
      </w:r>
    </w:p>
    <w:p w:rsidR="00605692" w:rsidRDefault="00605692" w:rsidP="00605692">
      <w:pPr>
        <w:pStyle w:val="Paragraphedeliste"/>
        <w:ind w:left="1080"/>
      </w:pPr>
      <w:r>
        <w:t xml:space="preserve">. Vengo de ____ </w:t>
      </w:r>
      <w:proofErr w:type="gramStart"/>
      <w:r>
        <w:t>calle .</w:t>
      </w:r>
      <w:proofErr w:type="gramEnd"/>
      <w:r>
        <w:t xml:space="preserve"> Trajo ____ raqueta</w:t>
      </w:r>
    </w:p>
    <w:p w:rsidR="00605692" w:rsidRDefault="00605692" w:rsidP="00605692">
      <w:pPr>
        <w:pStyle w:val="Paragraphedeliste"/>
        <w:ind w:left="1080"/>
      </w:pPr>
      <w:r>
        <w:t xml:space="preserve">. Salió a ____ </w:t>
      </w:r>
      <w:proofErr w:type="gramStart"/>
      <w:r>
        <w:t>terraza .</w:t>
      </w:r>
      <w:proofErr w:type="gramEnd"/>
      <w:r>
        <w:t xml:space="preserve"> Subió ____ chaqueta</w:t>
      </w:r>
    </w:p>
    <w:p w:rsidR="00605692" w:rsidRPr="00E0341F" w:rsidRDefault="00605692" w:rsidP="00605692">
      <w:pPr>
        <w:pStyle w:val="Paragraphedeliste"/>
        <w:ind w:left="1080"/>
      </w:pPr>
      <w:r>
        <w:t xml:space="preserve">. Jugó a ____ </w:t>
      </w:r>
      <w:proofErr w:type="gramStart"/>
      <w:r>
        <w:t>pelota .</w:t>
      </w:r>
      <w:proofErr w:type="gramEnd"/>
      <w:r>
        <w:t xml:space="preserve"> Recogerán ____ zapatos</w:t>
      </w:r>
    </w:p>
    <w:sectPr w:rsidR="00605692" w:rsidRPr="00E0341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41F" w:rsidRDefault="00E0341F" w:rsidP="00E0341F">
      <w:r>
        <w:separator/>
      </w:r>
    </w:p>
  </w:endnote>
  <w:endnote w:type="continuationSeparator" w:id="0">
    <w:p w:rsidR="00E0341F" w:rsidRDefault="00E0341F" w:rsidP="00E03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41F" w:rsidRDefault="00E0341F" w:rsidP="00E0341F">
      <w:r>
        <w:separator/>
      </w:r>
    </w:p>
  </w:footnote>
  <w:footnote w:type="continuationSeparator" w:id="0">
    <w:p w:rsidR="00E0341F" w:rsidRDefault="00E0341F" w:rsidP="00E034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41F" w:rsidRPr="00E0341F" w:rsidRDefault="00E0341F" w:rsidP="00E0341F">
    <w:pPr>
      <w:pStyle w:val="En-tte"/>
      <w:jc w:val="center"/>
      <w:rPr>
        <w:rFonts w:cs="Aharoni"/>
        <w:b/>
      </w:rPr>
    </w:pPr>
    <w:r w:rsidRPr="00E0341F">
      <w:rPr>
        <w:rFonts w:cs="Aharoni"/>
        <w:b/>
      </w:rPr>
      <w:t>EL A</w:t>
    </w:r>
    <w:r w:rsidR="00605692">
      <w:rPr>
        <w:rFonts w:cs="Aharoni"/>
        <w:b/>
      </w:rPr>
      <w:t>RTICULO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434DE"/>
    <w:multiLevelType w:val="hybridMultilevel"/>
    <w:tmpl w:val="D342412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96A3E"/>
    <w:multiLevelType w:val="hybridMultilevel"/>
    <w:tmpl w:val="1ED659E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011D08"/>
    <w:multiLevelType w:val="hybridMultilevel"/>
    <w:tmpl w:val="822C62B8"/>
    <w:lvl w:ilvl="0" w:tplc="6F104200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415034"/>
    <w:multiLevelType w:val="hybridMultilevel"/>
    <w:tmpl w:val="364EA96E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FD4001"/>
    <w:multiLevelType w:val="hybridMultilevel"/>
    <w:tmpl w:val="4060354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5B63B1"/>
    <w:multiLevelType w:val="hybridMultilevel"/>
    <w:tmpl w:val="AC141238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C21903"/>
    <w:multiLevelType w:val="hybridMultilevel"/>
    <w:tmpl w:val="AD2E53CA"/>
    <w:lvl w:ilvl="0" w:tplc="F8FC93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EA10F092">
      <w:start w:val="1"/>
      <w:numFmt w:val="bullet"/>
      <w:lvlText w:val="-"/>
      <w:lvlJc w:val="left"/>
      <w:pPr>
        <w:tabs>
          <w:tab w:val="num" w:pos="1605"/>
        </w:tabs>
        <w:ind w:left="1605" w:hanging="360"/>
      </w:pPr>
      <w:rPr>
        <w:rFonts w:ascii="Arial" w:eastAsia="Times New Roman" w:hAnsi="Arial" w:cs="Aria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7">
    <w:nsid w:val="49D93C62"/>
    <w:multiLevelType w:val="hybridMultilevel"/>
    <w:tmpl w:val="1526965C"/>
    <w:lvl w:ilvl="0" w:tplc="6B482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5C3D0B"/>
    <w:multiLevelType w:val="hybridMultilevel"/>
    <w:tmpl w:val="0882C396"/>
    <w:lvl w:ilvl="0" w:tplc="A82E940C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>
    <w:nsid w:val="58EA4EA0"/>
    <w:multiLevelType w:val="hybridMultilevel"/>
    <w:tmpl w:val="102A95BC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CE1E32"/>
    <w:multiLevelType w:val="hybridMultilevel"/>
    <w:tmpl w:val="21E0052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9"/>
  </w:num>
  <w:num w:numId="6">
    <w:abstractNumId w:val="0"/>
  </w:num>
  <w:num w:numId="7">
    <w:abstractNumId w:val="3"/>
  </w:num>
  <w:num w:numId="8">
    <w:abstractNumId w:val="10"/>
  </w:num>
  <w:num w:numId="9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22F"/>
    <w:rsid w:val="00036CF3"/>
    <w:rsid w:val="00605692"/>
    <w:rsid w:val="00D2246E"/>
    <w:rsid w:val="00D4722F"/>
    <w:rsid w:val="00E0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0341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0341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0341F"/>
  </w:style>
  <w:style w:type="paragraph" w:styleId="Pieddepage">
    <w:name w:val="footer"/>
    <w:basedOn w:val="Normal"/>
    <w:link w:val="PieddepageCar"/>
    <w:uiPriority w:val="99"/>
    <w:unhideWhenUsed/>
    <w:rsid w:val="00E034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0341F"/>
  </w:style>
  <w:style w:type="table" w:styleId="Grilledutableau">
    <w:name w:val="Table Grid"/>
    <w:basedOn w:val="TableauNormal"/>
    <w:rsid w:val="0060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0341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0341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0341F"/>
  </w:style>
  <w:style w:type="paragraph" w:styleId="Pieddepage">
    <w:name w:val="footer"/>
    <w:basedOn w:val="Normal"/>
    <w:link w:val="PieddepageCar"/>
    <w:uiPriority w:val="99"/>
    <w:unhideWhenUsed/>
    <w:rsid w:val="00E034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0341F"/>
  </w:style>
  <w:style w:type="table" w:styleId="Grilledutableau">
    <w:name w:val="Table Grid"/>
    <w:basedOn w:val="TableauNormal"/>
    <w:rsid w:val="0060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2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SIMARRO PASTOR ANGEL</dc:creator>
  <cp:keywords/>
  <dc:description/>
  <cp:lastModifiedBy>SIMARRO PASTOR ANGEL</cp:lastModifiedBy>
  <cp:revision>3</cp:revision>
  <dcterms:created xsi:type="dcterms:W3CDTF">2019-10-03T09:29:00Z</dcterms:created>
  <dcterms:modified xsi:type="dcterms:W3CDTF">2019-10-03T09:41:00Z</dcterms:modified>
</cp:coreProperties>
</file>